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178" w:rsidRDefault="00363A1E" w:rsidP="009A3178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inline distT="0" distB="0" distL="0" distR="0" wp14:anchorId="4AED59A3" wp14:editId="417BA650">
            <wp:extent cx="6459938" cy="9131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1726" cy="913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178" w:rsidRDefault="009A3178" w:rsidP="009A3178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9A3178" w:rsidRDefault="009A3178" w:rsidP="00D51215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E07493" w:rsidRDefault="00E07493" w:rsidP="00D51215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СОДЕРЖАНИЕ</w:t>
      </w:r>
    </w:p>
    <w:p w:rsidR="00E07493" w:rsidRDefault="00E07493" w:rsidP="009A3178">
      <w:pPr>
        <w:spacing w:line="240" w:lineRule="auto"/>
        <w:jc w:val="center"/>
      </w:pPr>
    </w:p>
    <w:p w:rsidR="00CC7A21" w:rsidRDefault="00E0232D" w:rsidP="00E074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7493" w:rsidRPr="007C1372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</w:t>
      </w:r>
      <w:r w:rsidR="0082391A">
        <w:rPr>
          <w:rFonts w:ascii="Times New Roman" w:hAnsi="Times New Roman" w:cs="Times New Roman"/>
          <w:sz w:val="28"/>
          <w:szCs w:val="28"/>
        </w:rPr>
        <w:t>.....................</w:t>
      </w:r>
      <w:r w:rsidR="00701A23">
        <w:rPr>
          <w:rFonts w:ascii="Times New Roman" w:hAnsi="Times New Roman" w:cs="Times New Roman"/>
          <w:sz w:val="28"/>
          <w:szCs w:val="28"/>
        </w:rPr>
        <w:t>.</w:t>
      </w:r>
      <w:r w:rsidR="0082391A">
        <w:rPr>
          <w:rFonts w:ascii="Times New Roman" w:hAnsi="Times New Roman" w:cs="Times New Roman"/>
          <w:sz w:val="28"/>
          <w:szCs w:val="28"/>
        </w:rPr>
        <w:t>2-3</w:t>
      </w:r>
    </w:p>
    <w:p w:rsidR="00E0232D" w:rsidRPr="00E0232D" w:rsidRDefault="00E0232D" w:rsidP="00E023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232D">
        <w:rPr>
          <w:rFonts w:ascii="Times New Roman" w:hAnsi="Times New Roman" w:cs="Times New Roman"/>
          <w:sz w:val="28"/>
          <w:szCs w:val="28"/>
        </w:rPr>
        <w:t>2.</w:t>
      </w:r>
      <w:r w:rsidRPr="00E0232D">
        <w:rPr>
          <w:rFonts w:ascii="Times New Roman" w:hAnsi="Times New Roman"/>
          <w:b/>
          <w:sz w:val="28"/>
          <w:szCs w:val="28"/>
        </w:rPr>
        <w:t xml:space="preserve"> </w:t>
      </w:r>
      <w:r w:rsidRPr="00E0232D">
        <w:rPr>
          <w:rFonts w:ascii="Times New Roman" w:hAnsi="Times New Roman"/>
          <w:sz w:val="28"/>
          <w:szCs w:val="28"/>
        </w:rPr>
        <w:t>Общие сведения об образовательной организации</w:t>
      </w:r>
      <w:r w:rsidR="0082391A">
        <w:rPr>
          <w:rFonts w:ascii="Times New Roman" w:hAnsi="Times New Roman"/>
          <w:sz w:val="28"/>
          <w:szCs w:val="28"/>
        </w:rPr>
        <w:t>………………………</w:t>
      </w:r>
      <w:r w:rsidR="00701A23">
        <w:rPr>
          <w:rFonts w:ascii="Times New Roman" w:hAnsi="Times New Roman"/>
          <w:sz w:val="28"/>
          <w:szCs w:val="28"/>
        </w:rPr>
        <w:t>..</w:t>
      </w:r>
      <w:r w:rsidR="0082391A">
        <w:rPr>
          <w:rFonts w:ascii="Times New Roman" w:hAnsi="Times New Roman"/>
          <w:sz w:val="28"/>
          <w:szCs w:val="28"/>
        </w:rPr>
        <w:t>3-4</w:t>
      </w:r>
      <w:r w:rsidRPr="00E0232D">
        <w:rPr>
          <w:rFonts w:ascii="Times New Roman" w:hAnsi="Times New Roman"/>
          <w:sz w:val="28"/>
          <w:szCs w:val="28"/>
        </w:rPr>
        <w:t xml:space="preserve"> </w:t>
      </w:r>
    </w:p>
    <w:p w:rsidR="00E0232D" w:rsidRDefault="00E0232D" w:rsidP="00E0232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</w:rPr>
      </w:pPr>
      <w:r w:rsidRPr="00E0232D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3.Оценка образовательной деятельности МБДОУ</w:t>
      </w:r>
      <w:r w:rsidR="0082391A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…………………………</w:t>
      </w:r>
      <w:r w:rsidR="00701A23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..</w:t>
      </w:r>
      <w:r w:rsidR="0082391A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4-17</w:t>
      </w:r>
    </w:p>
    <w:p w:rsidR="00E0232D" w:rsidRDefault="00E0232D" w:rsidP="00E0232D">
      <w:pPr>
        <w:shd w:val="clear" w:color="auto" w:fill="FFFFFF"/>
        <w:spacing w:line="36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E0232D">
        <w:rPr>
          <w:rFonts w:ascii="Times New Roman" w:eastAsia="Batang" w:hAnsi="Times New Roman"/>
          <w:sz w:val="28"/>
          <w:szCs w:val="28"/>
          <w:lang w:eastAsia="ko-KR"/>
        </w:rPr>
        <w:t>4. Система управления МБДОУ</w:t>
      </w:r>
      <w:r w:rsidR="00701A23">
        <w:rPr>
          <w:rFonts w:ascii="Times New Roman" w:eastAsia="Batang" w:hAnsi="Times New Roman"/>
          <w:sz w:val="28"/>
          <w:szCs w:val="28"/>
          <w:lang w:eastAsia="ko-KR"/>
        </w:rPr>
        <w:t>………………………………………………17-18</w:t>
      </w:r>
    </w:p>
    <w:p w:rsidR="004664C4" w:rsidRDefault="004664C4" w:rsidP="00E0232D">
      <w:pPr>
        <w:shd w:val="clear" w:color="auto" w:fill="FFFFFF"/>
        <w:spacing w:line="36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5. Сведения о численнос</w:t>
      </w:r>
      <w:r w:rsidR="00701A23">
        <w:rPr>
          <w:rFonts w:ascii="Times New Roman" w:eastAsia="Batang" w:hAnsi="Times New Roman"/>
          <w:sz w:val="28"/>
          <w:szCs w:val="28"/>
          <w:lang w:eastAsia="ko-KR"/>
        </w:rPr>
        <w:t>ти воспитанников……………………………………...18</w:t>
      </w:r>
    </w:p>
    <w:p w:rsidR="004664C4" w:rsidRPr="00E0232D" w:rsidRDefault="004664C4" w:rsidP="004664C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C1372">
        <w:rPr>
          <w:rFonts w:ascii="Times New Roman" w:hAnsi="Times New Roman" w:cs="Times New Roman"/>
          <w:sz w:val="28"/>
          <w:szCs w:val="28"/>
        </w:rPr>
        <w:t xml:space="preserve">Оценка кадрового, </w:t>
      </w:r>
      <w:r>
        <w:rPr>
          <w:rFonts w:ascii="Times New Roman" w:hAnsi="Times New Roman" w:cs="Times New Roman"/>
          <w:sz w:val="28"/>
          <w:szCs w:val="28"/>
        </w:rPr>
        <w:t xml:space="preserve"> библиотечно –</w:t>
      </w:r>
      <w:r w:rsidR="00FC7646">
        <w:rPr>
          <w:rFonts w:ascii="Times New Roman" w:hAnsi="Times New Roman" w:cs="Times New Roman"/>
          <w:sz w:val="28"/>
          <w:szCs w:val="28"/>
        </w:rPr>
        <w:t xml:space="preserve">информационного обеспечения, </w:t>
      </w:r>
      <w:r w:rsidRPr="007C1372">
        <w:rPr>
          <w:rFonts w:ascii="Times New Roman" w:hAnsi="Times New Roman" w:cs="Times New Roman"/>
          <w:sz w:val="28"/>
          <w:szCs w:val="28"/>
        </w:rPr>
        <w:t>материально- технической базы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701A23">
        <w:rPr>
          <w:rFonts w:ascii="Times New Roman" w:hAnsi="Times New Roman" w:cs="Times New Roman"/>
          <w:sz w:val="28"/>
          <w:szCs w:val="28"/>
        </w:rPr>
        <w:t>……………………………………18-25</w:t>
      </w:r>
    </w:p>
    <w:p w:rsidR="00670B4F" w:rsidRPr="00670B4F" w:rsidRDefault="00670B4F" w:rsidP="00670B4F">
      <w:pPr>
        <w:pStyle w:val="1"/>
        <w:tabs>
          <w:tab w:val="left" w:pos="714"/>
        </w:tabs>
        <w:ind w:left="0" w:right="227"/>
        <w:rPr>
          <w:b w:val="0"/>
        </w:rPr>
      </w:pPr>
      <w:r w:rsidRPr="00670B4F">
        <w:rPr>
          <w:b w:val="0"/>
        </w:rPr>
        <w:t>7. Оценка</w:t>
      </w:r>
      <w:r w:rsidRPr="00670B4F">
        <w:rPr>
          <w:b w:val="0"/>
          <w:spacing w:val="14"/>
        </w:rPr>
        <w:t xml:space="preserve"> </w:t>
      </w:r>
      <w:r w:rsidRPr="00670B4F">
        <w:rPr>
          <w:b w:val="0"/>
        </w:rPr>
        <w:t>функционирования</w:t>
      </w:r>
      <w:r w:rsidRPr="00670B4F">
        <w:rPr>
          <w:b w:val="0"/>
          <w:spacing w:val="13"/>
        </w:rPr>
        <w:t xml:space="preserve"> </w:t>
      </w:r>
      <w:r w:rsidRPr="00670B4F">
        <w:rPr>
          <w:b w:val="0"/>
        </w:rPr>
        <w:t>внутренней</w:t>
      </w:r>
      <w:r w:rsidRPr="00670B4F">
        <w:rPr>
          <w:b w:val="0"/>
          <w:spacing w:val="13"/>
        </w:rPr>
        <w:t xml:space="preserve"> </w:t>
      </w:r>
      <w:r w:rsidRPr="00670B4F">
        <w:rPr>
          <w:b w:val="0"/>
        </w:rPr>
        <w:t>системы</w:t>
      </w:r>
      <w:r w:rsidRPr="00670B4F">
        <w:rPr>
          <w:b w:val="0"/>
          <w:spacing w:val="14"/>
        </w:rPr>
        <w:t xml:space="preserve"> </w:t>
      </w:r>
      <w:r w:rsidRPr="00670B4F">
        <w:rPr>
          <w:b w:val="0"/>
        </w:rPr>
        <w:t>оценки</w:t>
      </w:r>
      <w:r w:rsidRPr="00670B4F">
        <w:rPr>
          <w:b w:val="0"/>
          <w:spacing w:val="13"/>
        </w:rPr>
        <w:t xml:space="preserve"> </w:t>
      </w:r>
      <w:r w:rsidRPr="00670B4F">
        <w:rPr>
          <w:b w:val="0"/>
        </w:rPr>
        <w:t>качества</w:t>
      </w:r>
      <w:r w:rsidRPr="00670B4F">
        <w:rPr>
          <w:b w:val="0"/>
          <w:spacing w:val="-67"/>
        </w:rPr>
        <w:t xml:space="preserve"> </w:t>
      </w:r>
      <w:r w:rsidRPr="00670B4F">
        <w:rPr>
          <w:b w:val="0"/>
        </w:rPr>
        <w:t>образования</w:t>
      </w:r>
      <w:r w:rsidR="00701A23">
        <w:rPr>
          <w:b w:val="0"/>
        </w:rPr>
        <w:t>……………………………………………………………………..25-26</w:t>
      </w:r>
    </w:p>
    <w:p w:rsidR="006B43D9" w:rsidRDefault="006B43D9" w:rsidP="00E074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3D9" w:rsidRDefault="007C701A" w:rsidP="00E074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07493" w:rsidRPr="007C1372">
        <w:rPr>
          <w:rFonts w:ascii="Times New Roman" w:hAnsi="Times New Roman" w:cs="Times New Roman"/>
          <w:sz w:val="28"/>
          <w:szCs w:val="28"/>
        </w:rPr>
        <w:t>Основные выводы по итогам самообследования..................................................................</w:t>
      </w:r>
      <w:r w:rsidR="00701A23">
        <w:rPr>
          <w:rFonts w:ascii="Times New Roman" w:hAnsi="Times New Roman" w:cs="Times New Roman"/>
          <w:sz w:val="28"/>
          <w:szCs w:val="28"/>
        </w:rPr>
        <w:t>...............................25-26</w:t>
      </w:r>
    </w:p>
    <w:p w:rsidR="00E07493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07493" w:rsidRPr="007C1372">
        <w:rPr>
          <w:rFonts w:ascii="Times New Roman" w:hAnsi="Times New Roman" w:cs="Times New Roman"/>
          <w:sz w:val="28"/>
          <w:szCs w:val="28"/>
        </w:rPr>
        <w:t>Результаты анализа показателей деятельности орган</w:t>
      </w:r>
      <w:r w:rsidR="006B43D9">
        <w:rPr>
          <w:rFonts w:ascii="Times New Roman" w:hAnsi="Times New Roman" w:cs="Times New Roman"/>
          <w:sz w:val="28"/>
          <w:szCs w:val="28"/>
        </w:rPr>
        <w:t>изации ......................</w:t>
      </w:r>
      <w:r w:rsidR="00701A23">
        <w:rPr>
          <w:rFonts w:ascii="Times New Roman" w:hAnsi="Times New Roman" w:cs="Times New Roman"/>
          <w:sz w:val="28"/>
          <w:szCs w:val="28"/>
        </w:rPr>
        <w:t>27-28</w:t>
      </w: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701A" w:rsidRDefault="007C701A" w:rsidP="00D5121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1A23" w:rsidRPr="00D51215" w:rsidRDefault="00701A23" w:rsidP="00D5121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100" w:rsidRPr="007C1372" w:rsidRDefault="00E07493" w:rsidP="007C1372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1372">
        <w:rPr>
          <w:rFonts w:ascii="Times New Roman" w:hAnsi="Times New Roman"/>
          <w:b/>
          <w:sz w:val="28"/>
          <w:szCs w:val="28"/>
        </w:rPr>
        <w:t xml:space="preserve">Введение </w:t>
      </w:r>
    </w:p>
    <w:p w:rsidR="00866100" w:rsidRDefault="007C1372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7493" w:rsidRPr="00E07493">
        <w:rPr>
          <w:rFonts w:ascii="Times New Roman" w:hAnsi="Times New Roman" w:cs="Times New Roman"/>
          <w:sz w:val="28"/>
          <w:szCs w:val="28"/>
        </w:rPr>
        <w:t xml:space="preserve">Самообследование деятельности </w:t>
      </w:r>
      <w:r w:rsidR="00866100">
        <w:rPr>
          <w:rFonts w:ascii="Times New Roman" w:hAnsi="Times New Roman" w:cs="Times New Roman"/>
          <w:sz w:val="28"/>
          <w:szCs w:val="28"/>
        </w:rPr>
        <w:t>муниципального</w:t>
      </w:r>
      <w:r w:rsidR="00E07493" w:rsidRPr="00E07493">
        <w:rPr>
          <w:rFonts w:ascii="Times New Roman" w:hAnsi="Times New Roman" w:cs="Times New Roman"/>
          <w:sz w:val="28"/>
          <w:szCs w:val="28"/>
        </w:rPr>
        <w:t xml:space="preserve"> бюджетного дошкольного образовательного учреждения </w:t>
      </w:r>
      <w:r w:rsidR="00866100">
        <w:rPr>
          <w:rFonts w:ascii="Times New Roman" w:hAnsi="Times New Roman" w:cs="Times New Roman"/>
          <w:sz w:val="28"/>
          <w:szCs w:val="28"/>
        </w:rPr>
        <w:t>детский сад присмотра и оздоровления</w:t>
      </w:r>
      <w:r w:rsidR="00E07493" w:rsidRPr="00E07493">
        <w:rPr>
          <w:rFonts w:ascii="Times New Roman" w:hAnsi="Times New Roman" w:cs="Times New Roman"/>
          <w:sz w:val="28"/>
          <w:szCs w:val="28"/>
        </w:rPr>
        <w:t xml:space="preserve"> №</w:t>
      </w:r>
      <w:r w:rsidR="00866100">
        <w:rPr>
          <w:rFonts w:ascii="Times New Roman" w:hAnsi="Times New Roman" w:cs="Times New Roman"/>
          <w:sz w:val="28"/>
          <w:szCs w:val="28"/>
        </w:rPr>
        <w:t>1</w:t>
      </w:r>
      <w:r w:rsidR="00E07493" w:rsidRPr="00E07493">
        <w:rPr>
          <w:rFonts w:ascii="Times New Roman" w:hAnsi="Times New Roman" w:cs="Times New Roman"/>
          <w:sz w:val="28"/>
          <w:szCs w:val="28"/>
        </w:rPr>
        <w:t xml:space="preserve"> </w:t>
      </w:r>
      <w:r w:rsidR="00866100">
        <w:rPr>
          <w:rFonts w:ascii="Times New Roman" w:hAnsi="Times New Roman" w:cs="Times New Roman"/>
          <w:sz w:val="28"/>
          <w:szCs w:val="28"/>
        </w:rPr>
        <w:t>«Гуси- лебеди» города Сельцо Брянской области</w:t>
      </w:r>
      <w:r w:rsidR="00E07493" w:rsidRPr="00E07493">
        <w:rPr>
          <w:rFonts w:ascii="Times New Roman" w:hAnsi="Times New Roman" w:cs="Times New Roman"/>
          <w:sz w:val="28"/>
          <w:szCs w:val="28"/>
        </w:rPr>
        <w:t xml:space="preserve"> (далее ДОУ) составлено в соответствии с Приказом Минобрнауки Российской Федерации от 14 июня 2013 г. № 462 «Порядок проведения самообследования образовательной организацией», Приказом Минобрнауки Российской Федерации от 14.12.2017 №1218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N 462» и Приказом Минобрнауки РФ от 10.12.2013 №1324 «Об утверждении показателей деятельности образовательной организации, подлежащей самообследованию». Приложение №1 Показатели деятельности дошкольной образовательной организации, подлежащей самообследованию.</w:t>
      </w:r>
    </w:p>
    <w:p w:rsidR="00866100" w:rsidRDefault="00E07493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100">
        <w:rPr>
          <w:rFonts w:ascii="Times New Roman" w:hAnsi="Times New Roman" w:cs="Times New Roman"/>
          <w:sz w:val="28"/>
          <w:szCs w:val="28"/>
          <w:u w:val="single"/>
        </w:rPr>
        <w:t xml:space="preserve"> ЦЕЛЬ проведения самообследования</w:t>
      </w:r>
      <w:r w:rsidRPr="00E07493">
        <w:rPr>
          <w:rFonts w:ascii="Times New Roman" w:hAnsi="Times New Roman" w:cs="Times New Roman"/>
          <w:sz w:val="28"/>
          <w:szCs w:val="28"/>
        </w:rPr>
        <w:t xml:space="preserve"> – подготовка отчёта о результатах самообследования и обеспечение доступности и открытости информации о деятельности организации. В процессе самообследования проводится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материально-технической базы, функционирования внутренней системы оценки качества образования, а также анализ показателей деятельности ДОУ за 202</w:t>
      </w:r>
      <w:r w:rsidR="00866100">
        <w:rPr>
          <w:rFonts w:ascii="Times New Roman" w:hAnsi="Times New Roman" w:cs="Times New Roman"/>
          <w:sz w:val="28"/>
          <w:szCs w:val="28"/>
        </w:rPr>
        <w:t>2</w:t>
      </w:r>
      <w:r w:rsidRPr="00E07493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66100" w:rsidRDefault="00E07493" w:rsidP="00E07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93">
        <w:rPr>
          <w:rFonts w:ascii="Times New Roman" w:hAnsi="Times New Roman" w:cs="Times New Roman"/>
          <w:sz w:val="28"/>
          <w:szCs w:val="28"/>
        </w:rPr>
        <w:t xml:space="preserve"> Процедура самообследования способствует: </w:t>
      </w:r>
    </w:p>
    <w:p w:rsidR="00866100" w:rsidRDefault="00E07493" w:rsidP="00E07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93">
        <w:rPr>
          <w:rFonts w:ascii="Times New Roman" w:hAnsi="Times New Roman" w:cs="Times New Roman"/>
          <w:sz w:val="28"/>
          <w:szCs w:val="28"/>
        </w:rPr>
        <w:t xml:space="preserve">1. Рефлексивной оценке результатов деятельности педагогического коллектива, осознанию своих целей и задач и степени их достижения. </w:t>
      </w:r>
    </w:p>
    <w:p w:rsidR="00866100" w:rsidRDefault="00E07493" w:rsidP="00E07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93">
        <w:rPr>
          <w:rFonts w:ascii="Times New Roman" w:hAnsi="Times New Roman" w:cs="Times New Roman"/>
          <w:sz w:val="28"/>
          <w:szCs w:val="28"/>
        </w:rPr>
        <w:t xml:space="preserve">2. Возможности заявить о своих достижениях, отличительных показателях. </w:t>
      </w:r>
    </w:p>
    <w:p w:rsidR="00866100" w:rsidRDefault="00E07493" w:rsidP="00E07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93">
        <w:rPr>
          <w:rFonts w:ascii="Times New Roman" w:hAnsi="Times New Roman" w:cs="Times New Roman"/>
          <w:sz w:val="28"/>
          <w:szCs w:val="28"/>
        </w:rPr>
        <w:lastRenderedPageBreak/>
        <w:t xml:space="preserve">3. Выявлению существующих проблемных зон. </w:t>
      </w:r>
    </w:p>
    <w:p w:rsidR="00866100" w:rsidRDefault="00E07493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93">
        <w:rPr>
          <w:rFonts w:ascii="Times New Roman" w:hAnsi="Times New Roman" w:cs="Times New Roman"/>
          <w:sz w:val="28"/>
          <w:szCs w:val="28"/>
        </w:rPr>
        <w:t xml:space="preserve">4. Определению вектора дальнейшего развития дошкольной образовательной организации. </w:t>
      </w:r>
    </w:p>
    <w:p w:rsidR="00866100" w:rsidRDefault="00E07493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93">
        <w:rPr>
          <w:rFonts w:ascii="Times New Roman" w:hAnsi="Times New Roman" w:cs="Times New Roman"/>
          <w:sz w:val="28"/>
          <w:szCs w:val="28"/>
        </w:rPr>
        <w:t>Источники информации: Нормативно - правовые документы, рабочие документы, регламентирующие направления деятельности ДОУ (аналитические материалы, планы и анализы работы, программы, расписания НОД, статистические данные).</w:t>
      </w:r>
    </w:p>
    <w:p w:rsidR="00866100" w:rsidRPr="007C1372" w:rsidRDefault="00866100" w:rsidP="007C1372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1372">
        <w:rPr>
          <w:rFonts w:ascii="Times New Roman" w:hAnsi="Times New Roman"/>
          <w:b/>
          <w:sz w:val="28"/>
          <w:szCs w:val="28"/>
        </w:rPr>
        <w:t xml:space="preserve"> Общие сведения об образовательной организации </w:t>
      </w:r>
    </w:p>
    <w:p w:rsidR="00866100" w:rsidRPr="007C1372" w:rsidRDefault="00866100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 xml:space="preserve">Полное наименование образовательной организации: муниципальное бюджетное дошкольное образовательное учреждение детский сад присмотра и оздоровления №1 «Гуси- лебеди» города Сельцо Брянской области </w:t>
      </w:r>
    </w:p>
    <w:p w:rsidR="00866100" w:rsidRPr="007C1372" w:rsidRDefault="00866100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>Сокращенное наименование образовательной организации: МБДОУ детский сад № 1 «Гуси – лебеди» г. Сельцо</w:t>
      </w:r>
    </w:p>
    <w:p w:rsidR="00866100" w:rsidRPr="007C1372" w:rsidRDefault="00866100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 xml:space="preserve"> Юридический адрес учреждения:</w:t>
      </w:r>
      <w:r w:rsidRPr="007C1372">
        <w:t xml:space="preserve"> </w:t>
      </w:r>
      <w:r w:rsidRPr="007C1372">
        <w:rPr>
          <w:rFonts w:ascii="Times New Roman" w:hAnsi="Times New Roman" w:cs="Times New Roman"/>
          <w:sz w:val="28"/>
          <w:szCs w:val="28"/>
        </w:rPr>
        <w:t>241550 г. Сельцо, ул. Куйбышева 23</w:t>
      </w:r>
    </w:p>
    <w:p w:rsidR="00A9189C" w:rsidRPr="007C1372" w:rsidRDefault="00866100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>Официальный сайт ДОУ:</w:t>
      </w:r>
      <w:r w:rsidRPr="007C1372">
        <w:t xml:space="preserve"> </w:t>
      </w:r>
      <w:r w:rsidR="00A9189C" w:rsidRPr="007C1372">
        <w:rPr>
          <w:rFonts w:ascii="Times New Roman" w:hAnsi="Times New Roman" w:cs="Times New Roman"/>
          <w:sz w:val="28"/>
          <w:szCs w:val="28"/>
        </w:rPr>
        <w:t>http://sad-1.goo-sel.ru</w:t>
      </w:r>
    </w:p>
    <w:p w:rsidR="00A9189C" w:rsidRPr="007C1372" w:rsidRDefault="00A9189C" w:rsidP="007C13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 xml:space="preserve">Учреждение работает на основании Устава муниципального бюджетного дошкольного образовательного учреждения  детского сада  присмотра и оздоровления №1 «Гуси-лебеди» города Сельцо Брянской области  и лицензии № 2312 от 29 февраля 2012 г. </w:t>
      </w:r>
    </w:p>
    <w:p w:rsidR="00A9189C" w:rsidRPr="007C1372" w:rsidRDefault="00A9189C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>Построено по типовому проекту в 1968 году</w:t>
      </w:r>
    </w:p>
    <w:p w:rsidR="00866100" w:rsidRPr="007C1372" w:rsidRDefault="00A9189C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>ДОУ работает пять дней в неделю с понедельника по пятницу: с 7. 00до 18.00</w:t>
      </w:r>
    </w:p>
    <w:p w:rsidR="00866100" w:rsidRPr="007C1372" w:rsidRDefault="00A9189C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>Выходные дни: суббота и воскресенье, праздничные дни, установленные законодательством РФ</w:t>
      </w:r>
    </w:p>
    <w:p w:rsidR="00866100" w:rsidRPr="007C1372" w:rsidRDefault="00A9189C" w:rsidP="007C13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t>Проектная мощность - 95</w:t>
      </w:r>
    </w:p>
    <w:p w:rsidR="00C83CB9" w:rsidRPr="007C1372" w:rsidRDefault="00C83CB9" w:rsidP="007C1372">
      <w:pPr>
        <w:pStyle w:val="a7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color w:val="000000"/>
          <w:spacing w:val="2"/>
          <w:sz w:val="28"/>
          <w:szCs w:val="28"/>
        </w:rPr>
      </w:pPr>
      <w:r w:rsidRPr="007C1372">
        <w:rPr>
          <w:rFonts w:ascii="Times New Roman" w:eastAsia="Times New Roman" w:hAnsi="Times New Roman"/>
          <w:b/>
          <w:color w:val="000000"/>
          <w:spacing w:val="2"/>
          <w:sz w:val="28"/>
          <w:szCs w:val="28"/>
        </w:rPr>
        <w:t>Оценка образовательной деятельности МБДОУ.</w:t>
      </w:r>
    </w:p>
    <w:p w:rsidR="00152E77" w:rsidRPr="00E0232D" w:rsidRDefault="00152E77" w:rsidP="00152E7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32D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в МБДОУ  организована в соответствии с :</w:t>
      </w:r>
    </w:p>
    <w:p w:rsidR="00152E77" w:rsidRPr="00E0232D" w:rsidRDefault="00152E77" w:rsidP="00152E7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32D">
        <w:rPr>
          <w:rFonts w:ascii="Times New Roman" w:hAnsi="Times New Roman" w:cs="Times New Roman"/>
          <w:sz w:val="28"/>
          <w:szCs w:val="28"/>
        </w:rPr>
        <w:t xml:space="preserve"> </w:t>
      </w:r>
      <w:r w:rsidRPr="00E0232D">
        <w:rPr>
          <w:rFonts w:ascii="Times New Roman" w:hAnsi="Times New Roman" w:cs="Times New Roman"/>
          <w:sz w:val="28"/>
          <w:szCs w:val="28"/>
        </w:rPr>
        <w:sym w:font="Symbol" w:char="F0D8"/>
      </w:r>
      <w:r w:rsidRPr="00E0232D">
        <w:rPr>
          <w:rFonts w:ascii="Times New Roman" w:hAnsi="Times New Roman" w:cs="Times New Roman"/>
          <w:sz w:val="28"/>
          <w:szCs w:val="28"/>
        </w:rPr>
        <w:t xml:space="preserve"> Федеральным законом от 29.12.2012 № 273-ФЗ «Об образовании в Российской Федерации», </w:t>
      </w:r>
      <w:r w:rsidRPr="00E0232D">
        <w:rPr>
          <w:rFonts w:ascii="Times New Roman" w:hAnsi="Times New Roman" w:cs="Times New Roman"/>
          <w:sz w:val="28"/>
          <w:szCs w:val="28"/>
        </w:rPr>
        <w:sym w:font="Symbol" w:char="F0D8"/>
      </w:r>
      <w:r w:rsidRPr="00E0232D">
        <w:rPr>
          <w:rFonts w:ascii="Times New Roman" w:hAnsi="Times New Roman" w:cs="Times New Roman"/>
          <w:sz w:val="28"/>
          <w:szCs w:val="28"/>
        </w:rPr>
        <w:t xml:space="preserve"> ФГОС дошкольного образования (Приказ МО Российской Федерации от 17.10.2013 г. № 1155 "Об утверждении Федерального государственного образовательного стандарта дошкольного образования"), </w:t>
      </w:r>
    </w:p>
    <w:p w:rsidR="00152E77" w:rsidRPr="00E0232D" w:rsidRDefault="00152E77" w:rsidP="00152E7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232D">
        <w:rPr>
          <w:rFonts w:ascii="Times New Roman" w:hAnsi="Times New Roman" w:cs="Times New Roman"/>
          <w:sz w:val="28"/>
          <w:szCs w:val="28"/>
        </w:rPr>
        <w:sym w:font="Symbol" w:char="F0D8"/>
      </w:r>
      <w:r w:rsidRPr="00E0232D">
        <w:rPr>
          <w:rFonts w:ascii="Times New Roman" w:hAnsi="Times New Roman" w:cs="Times New Roman"/>
          <w:sz w:val="28"/>
          <w:szCs w:val="28"/>
        </w:rPr>
        <w:t xml:space="preserve"> Утвержденной  </w:t>
      </w:r>
      <w:r w:rsidR="007C1372" w:rsidRPr="00E0232D">
        <w:rPr>
          <w:rFonts w:ascii="Times New Roman" w:eastAsia="Calibri" w:hAnsi="Times New Roman" w:cs="Times New Roman"/>
          <w:sz w:val="28"/>
          <w:szCs w:val="28"/>
        </w:rPr>
        <w:t>о</w:t>
      </w:r>
      <w:r w:rsidRPr="00E0232D">
        <w:rPr>
          <w:rFonts w:ascii="Times New Roman" w:eastAsia="Calibri" w:hAnsi="Times New Roman" w:cs="Times New Roman"/>
          <w:sz w:val="28"/>
          <w:szCs w:val="28"/>
        </w:rPr>
        <w:t>сновной образовательной программ</w:t>
      </w:r>
      <w:r w:rsidR="007C1372" w:rsidRPr="00E0232D">
        <w:rPr>
          <w:rFonts w:ascii="Times New Roman" w:eastAsia="Calibri" w:hAnsi="Times New Roman" w:cs="Times New Roman"/>
          <w:sz w:val="28"/>
          <w:szCs w:val="28"/>
        </w:rPr>
        <w:t>ой</w:t>
      </w:r>
      <w:r w:rsidRPr="00E0232D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муниципального бюджетного дошкольного образовательного учреждения детского сада присмотра и оздоровления  № 1 «Гуси - лебеди» города Сельцо Брянской области. </w:t>
      </w:r>
    </w:p>
    <w:p w:rsidR="00152E77" w:rsidRPr="00050B4B" w:rsidRDefault="00152E77" w:rsidP="00152E7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B4B">
        <w:rPr>
          <w:rFonts w:ascii="Times New Roman" w:eastAsia="Calibri" w:hAnsi="Times New Roman" w:cs="Times New Roman"/>
          <w:sz w:val="28"/>
          <w:szCs w:val="28"/>
        </w:rPr>
        <w:t xml:space="preserve">МБДОУ детский сад № 1 «Гуси - лебеди» г. Сельцо является детским садом оздоровительной направленности. </w:t>
      </w:r>
    </w:p>
    <w:p w:rsidR="00152E77" w:rsidRPr="00050B4B" w:rsidRDefault="00152E77" w:rsidP="00152E7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B4B">
        <w:rPr>
          <w:rFonts w:ascii="Times New Roman" w:eastAsia="Calibri" w:hAnsi="Times New Roman" w:cs="Times New Roman"/>
          <w:sz w:val="28"/>
          <w:szCs w:val="28"/>
        </w:rPr>
        <w:t xml:space="preserve">     Образовательно-воспитательный процесс в муниципальном бюджетном дошкольном образовательном учреждении детский сад присмотра и оздоровления № 1 «Гуси - лебеди» города Сельцо Брянской области строится в соответствии с климатическими условиями центрального региона Российской Федерации, с традициями национальной русской культуры. </w:t>
      </w:r>
    </w:p>
    <w:p w:rsidR="007C1372" w:rsidRPr="007C1372" w:rsidRDefault="00152E77" w:rsidP="00152E7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sym w:font="Symbol" w:char="F0D8"/>
      </w:r>
      <w:r w:rsidRPr="007C1372">
        <w:rPr>
          <w:rFonts w:ascii="Times New Roman" w:hAnsi="Times New Roman" w:cs="Times New Roman"/>
          <w:sz w:val="28"/>
          <w:szCs w:val="28"/>
        </w:rPr>
        <w:t xml:space="preserve"> Рабочих программ воспитателей и педагогов-специалистов по реализации образовательной программы дошкольного образования МБДОУ: </w:t>
      </w:r>
    </w:p>
    <w:p w:rsidR="00152E77" w:rsidRPr="007C1372" w:rsidRDefault="00152E77" w:rsidP="00152E7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sym w:font="Symbol" w:char="F0D8"/>
      </w:r>
      <w:r w:rsidRPr="007C1372">
        <w:rPr>
          <w:rFonts w:ascii="Times New Roman" w:hAnsi="Times New Roman" w:cs="Times New Roman"/>
          <w:sz w:val="28"/>
          <w:szCs w:val="28"/>
        </w:rPr>
        <w:t xml:space="preserve"> Постановлением Главного государственного санитарного врача Российской Федерации от 28 сентября 2020г. N 28 «Об утверждении санитарных правил СП 2.4.3648-20 «Санитарноэпидемиологические требования к организациям воспитания и обучения, отдыха и оздоровления детей и молодежи». </w:t>
      </w:r>
    </w:p>
    <w:p w:rsidR="00152E77" w:rsidRPr="007C1372" w:rsidRDefault="00152E77" w:rsidP="00152E7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372">
        <w:rPr>
          <w:rFonts w:ascii="Times New Roman" w:hAnsi="Times New Roman" w:cs="Times New Roman"/>
          <w:sz w:val="28"/>
          <w:szCs w:val="28"/>
        </w:rPr>
        <w:sym w:font="Symbol" w:char="F0D8"/>
      </w:r>
      <w:r w:rsidRPr="007C1372">
        <w:rPr>
          <w:rFonts w:ascii="Times New Roman" w:hAnsi="Times New Roman" w:cs="Times New Roman"/>
          <w:sz w:val="28"/>
          <w:szCs w:val="28"/>
        </w:rPr>
        <w:t xml:space="preserve"> Постановлением Главного государственного санитарного врача Российской Федерации от 28 января 2021 г. N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обитания» </w:t>
      </w:r>
    </w:p>
    <w:p w:rsidR="007D0391" w:rsidRPr="007D0391" w:rsidRDefault="00CC7A21" w:rsidP="007D0391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391">
        <w:rPr>
          <w:rFonts w:ascii="Times New Roman" w:hAnsi="Times New Roman" w:cs="Times New Roman"/>
          <w:b/>
          <w:sz w:val="28"/>
          <w:szCs w:val="28"/>
        </w:rPr>
        <w:lastRenderedPageBreak/>
        <w:t>Реализуемые учреждением образовательные программы</w:t>
      </w:r>
      <w:r w:rsidR="007D0391" w:rsidRPr="007D0391">
        <w:rPr>
          <w:rFonts w:ascii="Times New Roman" w:hAnsi="Times New Roman" w:cs="Times New Roman"/>
          <w:b/>
          <w:sz w:val="28"/>
          <w:szCs w:val="28"/>
        </w:rPr>
        <w:t>, методические пособия</w:t>
      </w:r>
      <w:r w:rsidRPr="007D0391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7"/>
        <w:tblW w:w="10235" w:type="dxa"/>
        <w:tblInd w:w="-459" w:type="dxa"/>
        <w:tblLook w:val="04A0" w:firstRow="1" w:lastRow="0" w:firstColumn="1" w:lastColumn="0" w:noHBand="0" w:noVBand="1"/>
      </w:tblPr>
      <w:tblGrid>
        <w:gridCol w:w="505"/>
        <w:gridCol w:w="2593"/>
        <w:gridCol w:w="7137"/>
      </w:tblGrid>
      <w:tr w:rsidR="007D0391" w:rsidRPr="006A3892" w:rsidTr="007D0391">
        <w:tc>
          <w:tcPr>
            <w:tcW w:w="505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93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4"/>
                <w:szCs w:val="24"/>
              </w:rPr>
              <w:t>Возрастные группы детей</w:t>
            </w:r>
          </w:p>
        </w:tc>
        <w:tc>
          <w:tcPr>
            <w:tcW w:w="7137" w:type="dxa"/>
          </w:tcPr>
          <w:p w:rsidR="007D0391" w:rsidRPr="006A3892" w:rsidRDefault="007D0391" w:rsidP="007D03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hAnsi="Times New Roman"/>
                <w:b/>
                <w:sz w:val="24"/>
                <w:szCs w:val="24"/>
              </w:rPr>
              <w:t>Реализуемые программы:-комплексные,-парциальные,- методические пособия</w:t>
            </w:r>
          </w:p>
        </w:tc>
      </w:tr>
      <w:tr w:rsidR="007D0391" w:rsidRPr="006A3892" w:rsidTr="007D0391">
        <w:tc>
          <w:tcPr>
            <w:tcW w:w="505" w:type="dxa"/>
          </w:tcPr>
          <w:p w:rsidR="007D0391" w:rsidRPr="006A3892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2593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Вторая группа раннего возраста</w:t>
            </w: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2 – 3 года</w:t>
            </w:r>
          </w:p>
        </w:tc>
        <w:tc>
          <w:tcPr>
            <w:tcW w:w="7137" w:type="dxa"/>
          </w:tcPr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7D0391" w:rsidRPr="006A3892" w:rsidRDefault="007D0391" w:rsidP="007D03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1. О.А. Соломенникова. Ознакомление с природой в детском саду. Вторая группа раннего возраста. - М.: Мозаика-Синтез, 2020. – 64с.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2. С.Ю. Федорова. План физкультурных занятий в ясельных группах детского сада. – М.: Мозаика – Синтез, 2020. – 80с.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3. В.В. Гербова. Развитие речи в ясельных группах детского сада: Конспекты занятий с детьми 2 – 3 лет. - М.: Мозаика-Синтез, 2021. – 120с.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4. И.А. Помораева, В.А. Позина. Формирование элементарных математических представлений в ясельных группах детского сада: Конспекты занятий с детьми 2 – 3 лет. – 2-е изд., испр. и доп. – М.: Мозаика – Синтез, 2020. – 48с.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5. Д.Н. Колдина. Лепка с детьми 2-3 лет. Сценарий занятий -  М.: Мозаика – синтез, 2016. – 48с.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6. Д.Н. Колдина. Рисование с детьми 2-3 лет. -  М.: Мозаика – Синтез, 2015 – 64с.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7. Л.В. Абрамова, И.Ф. Слепцова. Социально – коммуникативное развитие дошкольников. Вторая группа раннего возраста. 2-3 года. – 2-е изд., испр. и доп. – М.: Мозаика – Синтез, 2020. – 80с.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8. Т.Е. Харченко. Утренняя гимнастика в детском саду: Комплексы упражнений для работы с детьми 2-3 лет. – 2-е изд., испр. и доп. – М.: Мозаика – Синтез, 2020, - 64с.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9. «Здоровый малыш»: Программа оздоровления детей в ДОУ/ под </w:t>
            </w: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>ред. З.И. Бересневой. М.: 2004 г. – 32с.</w:t>
            </w:r>
          </w:p>
          <w:p w:rsidR="007D0391" w:rsidRPr="007D0391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10. И.А. Лыкова. 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Ранний возраст. — М.: Карапуз, 2009. — 144 с.</w:t>
            </w:r>
          </w:p>
        </w:tc>
      </w:tr>
      <w:tr w:rsidR="007D0391" w:rsidRPr="006A3892" w:rsidTr="007D0391">
        <w:tc>
          <w:tcPr>
            <w:tcW w:w="505" w:type="dxa"/>
          </w:tcPr>
          <w:p w:rsidR="007D0391" w:rsidRPr="006A3892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93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Младшая группа</w:t>
            </w: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3 – 4 года</w:t>
            </w:r>
          </w:p>
        </w:tc>
        <w:tc>
          <w:tcPr>
            <w:tcW w:w="7137" w:type="dxa"/>
          </w:tcPr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7D0391" w:rsidRPr="006A3892" w:rsidRDefault="007D0391" w:rsidP="007D03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1. О.В. Дыбина. Ознакомление с предметным и социальным окружением. Младшая группа. Москва.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2. О.А. Соломенникова. Ознакомление с природой в детском саду. Младшая группа.  Москва.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3. И.А. Понамарева, В.А. Позина. Формирование элементарных математических представлений. Младшая группа. Москва.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4. В.В. Гербова. Развитие речи в детском саду вторая младшая группа. Москва.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5. Т.С. Комарова. Изобразительная деятельность в детском саду. Младшая группа. Москва.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6. Л.И. Пензулаева. Физическая культура в детском саду. Младшая группа.  Москва.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7. «Здоровый малыш»: Программа оздоровления детей в ДОУ/ под ред. З.И. Бересневой. М.: 2004 г. – 32с.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8. И.А. Лыкова. 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Младшая группа. — М.: Карапуз, 2007. — 144 с.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9. 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Т.Е. Харченко. Утренняя гимнастика в детском саду: Комплексы упражнений для работы с детьми 3-4 лет. –М.: Мозаика – Синтез, 2020</w:t>
            </w:r>
          </w:p>
        </w:tc>
      </w:tr>
      <w:tr w:rsidR="007D0391" w:rsidRPr="006A3892" w:rsidTr="007D0391">
        <w:tc>
          <w:tcPr>
            <w:tcW w:w="505" w:type="dxa"/>
          </w:tcPr>
          <w:p w:rsidR="007D0391" w:rsidRPr="006A3892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2593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Средняя группа</w:t>
            </w: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4 – 5 лет</w:t>
            </w:r>
          </w:p>
        </w:tc>
        <w:tc>
          <w:tcPr>
            <w:tcW w:w="7137" w:type="dxa"/>
          </w:tcPr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</w:t>
            </w: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>лебеди» города Сельцо Брянской области на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7D0391" w:rsidRPr="007D0391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7D0391" w:rsidRPr="007D0391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Игралочка: парциальная образовательная программа математического развития дошкольников: для детей 3-7 лет/ Л.Г. Петерсон, Е.Е. Кочемасова- Москва, Просвещение, 2022</w:t>
            </w:r>
          </w:p>
          <w:p w:rsidR="007D0391" w:rsidRPr="006A3892" w:rsidRDefault="007D0391" w:rsidP="007D03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1. О.В. Дыбина. Ознакомление с предметным и социальным окружением. Средняя группа.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2. О.А. Соломенникова. Ознакомление с природой в детском саду. Средняя группа.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В.В. Гербова. Развитие речи в детском саду средняя группа. Мозаика-Синтез. 2015 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. Т.С. Комарова. Изобразительная деятельность в детском саду. Средняя группа.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. Л.И. Пензулаева. Физическая культура в детском саду. Средняя группа. 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7. «Здоровый малыш»: Программа оздоровления детей в ДОУ/ под ред. З.И. Бересневой. М.: 2004 </w:t>
            </w:r>
          </w:p>
          <w:p w:rsidR="007D0391" w:rsidRPr="006A3892" w:rsidRDefault="007D0391" w:rsidP="007D039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. И.А. Лыкова. 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Средняя группа. — М.: Карапуз, 2010</w:t>
            </w:r>
          </w:p>
          <w:p w:rsidR="007D0391" w:rsidRPr="006A3892" w:rsidRDefault="007D0391" w:rsidP="007D039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.Е.В. Колесникова. Математика для детей 4-5 лет: Учеб. – метод. пособие к рабочей тетради «Я считаю до пяти». – М., 2020.</w:t>
            </w:r>
          </w:p>
          <w:p w:rsidR="007D0391" w:rsidRPr="006A3892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.С.Ю. Федорова. План физкультурных занятий с детьми 4 – 5 лет. – М.: Мозаика – синтез, 2020</w:t>
            </w:r>
          </w:p>
          <w:p w:rsidR="007D0391" w:rsidRPr="007D0391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 w:rsidRPr="006A3892">
              <w:rPr>
                <w:rFonts w:ascii="Times New Roman" w:eastAsia="Calibri" w:hAnsi="Times New Roman"/>
                <w:sz w:val="24"/>
                <w:szCs w:val="24"/>
              </w:rPr>
              <w:t xml:space="preserve">. Т.Е. Харченко 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>Утренняя гимнастика в детском саду: Комплексы упражнений для работы с детьми 4-5 лет. – М.: Мозаика – Синтез, 2020</w:t>
            </w:r>
          </w:p>
        </w:tc>
      </w:tr>
      <w:tr w:rsidR="007D0391" w:rsidRPr="006A3892" w:rsidTr="007D0391">
        <w:tc>
          <w:tcPr>
            <w:tcW w:w="505" w:type="dxa"/>
          </w:tcPr>
          <w:p w:rsidR="007D0391" w:rsidRPr="006A3892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93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Старшая группа</w:t>
            </w: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5 – 6 лет</w:t>
            </w:r>
          </w:p>
        </w:tc>
        <w:tc>
          <w:tcPr>
            <w:tcW w:w="7137" w:type="dxa"/>
          </w:tcPr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>Основная образовательная программа дошкольного образования муниципального бюджетного дошкольного образовательного учреждения детского сада присмотра и оздоровления №1 «Гуси - лебеди» города Сельцо Брянской области на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7D0391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И.А. Лыкова. Авторская программа «Цветные ладошки». Программа художественного воспитания, обучения и развития </w:t>
            </w: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>детей 2-7 лет</w:t>
            </w:r>
          </w:p>
          <w:p w:rsidR="007D0391" w:rsidRPr="007D0391" w:rsidRDefault="007D0391" w:rsidP="007D0391">
            <w:pP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Е.В. Колесникова. Авторская парциальная образовательная программа «</w:t>
            </w:r>
            <w:r w:rsidRPr="006A389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Математические ступеньки». Программа развития математических представлений у дошкольников</w:t>
            </w:r>
          </w:p>
          <w:p w:rsidR="007D0391" w:rsidRPr="006A3892" w:rsidRDefault="007D0391" w:rsidP="007D03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1. О.В. Дыбина. Занятия по ознакомлению с окружающим в старшей группе детского сада. Конспекты занятий. Москва. Мозаика-Синтез. 2014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2. О.А. Соломенникова. Занятия по формированию элементарных экологических представлений в старшей группе детского сада. Конспекты занятий.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3. И.А. Понамарева, В.А. Позина. Занятия по формированию элементарных математических представлений в старшей группе детского сада. Планы занятий.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4. В.В. Гербова. Занятия по развитию речи в старшей группе детского сада. Планы занятий.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5.Т.С. Комарова. Занятия по изобразительной деятельности в старшей группе детского сада. Конспекты занятий. Москва. Мозаика-Синтез.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6. Л.И. Пензулаева. Физкультурные занятия с детьми 5 – 6  лет. Конспекты занятий. Москва. Мозаика-Синтез. 2014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7. Т.Е. Харченко. Утренняя гимнастика в детском саду: Комплексы упражнений для работы с детьми 5-6 лет.– М.: Мозаика – Синтез, 2020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8. «Здоровый малыш»: Программа оздоровления детей в ДОУ/ под ред. З.И. Бересневой. М.: 2004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9. И.А. Лыкова. 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саду: планирование, конспекты занятий, методические рекомендации. Старшая группа. — М.: Карапуз, 2008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10. К.Ю. Белая Формирование основ безопасности у дошкольников. Для занятий с детьми 2-7 лет.  – М.: Мозаика-Синтез. 2015</w:t>
            </w:r>
          </w:p>
          <w:p w:rsidR="007D0391" w:rsidRPr="007D0391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11. Н.Е. Веракса, О.Р. Галимов. Познавательно – исследовательская деятельность дошкольников. Для занятий с детьми 4 – 7 лет. – М.: Мозаика-Синтез. 2015</w:t>
            </w:r>
          </w:p>
        </w:tc>
      </w:tr>
      <w:tr w:rsidR="007D0391" w:rsidRPr="006A3892" w:rsidTr="007D0391">
        <w:tc>
          <w:tcPr>
            <w:tcW w:w="505" w:type="dxa"/>
          </w:tcPr>
          <w:p w:rsidR="007D0391" w:rsidRPr="006A3892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93" w:type="dxa"/>
          </w:tcPr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Подготовительная </w:t>
            </w: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к школе группа</w:t>
            </w: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7D0391" w:rsidRPr="006A3892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b/>
                <w:sz w:val="28"/>
                <w:szCs w:val="28"/>
              </w:rPr>
              <w:t>6 – 7 лет</w:t>
            </w:r>
          </w:p>
        </w:tc>
        <w:tc>
          <w:tcPr>
            <w:tcW w:w="7137" w:type="dxa"/>
          </w:tcPr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Основная образовательная программа дошкольного образования муниципального бюджетного дошкольного образовательного </w:t>
            </w:r>
            <w:r w:rsidRPr="006A3892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 детского сада присмотра и оздоровления №1 «Гуси - лебеди» города Сельцо Брянской области на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A3892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7D0391" w:rsidRPr="00E0232D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И.А. Лыкова. Авторская программа «Цветные ладошки». Программа художественного воспитания, об</w:t>
            </w:r>
            <w:r w:rsidR="00E0232D">
              <w:rPr>
                <w:rFonts w:ascii="Times New Roman" w:hAnsi="Times New Roman"/>
                <w:sz w:val="24"/>
                <w:szCs w:val="24"/>
              </w:rPr>
              <w:t>учения и развития детей 2-7 лет</w:t>
            </w:r>
          </w:p>
          <w:p w:rsidR="007D0391" w:rsidRPr="006A3892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С.Н. Николаева. Парциальная программа «Юный экол</w:t>
            </w:r>
            <w:r w:rsidR="00E0232D">
              <w:rPr>
                <w:rFonts w:ascii="Times New Roman" w:eastAsia="Calibri" w:hAnsi="Times New Roman"/>
                <w:sz w:val="24"/>
                <w:szCs w:val="24"/>
              </w:rPr>
              <w:t>ог» 3-7 лет.</w:t>
            </w:r>
          </w:p>
          <w:p w:rsidR="007D0391" w:rsidRPr="006A3892" w:rsidRDefault="007D0391" w:rsidP="007D03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892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1. О.В. Дыбина. Ознакомление с предметным и социальным окружением. Подготовительная к школе группа. - М.: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2. И.А. Понамарева, В.А. Позина. Формирование элементарных математических представлений. Подготовительная к школе группа. - М.: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 xml:space="preserve">3. В.В. Гербова. Развитие речи в детском саду подготовительная к школе группа. – М.: Мозаика-Синтез. 2016 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4. Т.С. Комарова. Изобразительная деятельность в детском саду. Подготовительная к школе группа. - М.: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5. Л.И. Пензулаева. Физическая культура в детском саду. Подготовительная к школе группа. – М.: Мозаика-Синтез.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6. Л.И. Пензулаева. Оздоровительная гимнастика: комплексы упражнений для детей 3 – 7 лет. – М.: Мозаика – Синтез. 2015</w:t>
            </w:r>
          </w:p>
          <w:p w:rsidR="007D0391" w:rsidRPr="006A3892" w:rsidRDefault="007D0391" w:rsidP="007D03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A3892">
              <w:rPr>
                <w:rFonts w:ascii="Times New Roman" w:eastAsia="Calibri" w:hAnsi="Times New Roman"/>
                <w:sz w:val="24"/>
                <w:szCs w:val="24"/>
              </w:rPr>
              <w:t>7. С.Н. Николаева Парциальная программа «Юный эколог». Система работы в подготовительной к школе группе детского сада. - М.: Мозаика – Синтез. 2016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8. Т.Е. Харченко. Утренняя гимнастика в детском саду: Комплексы упражнений для работы с детьми 6-7 лет.– М.: Мозаика – Синтез, 2020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>9. «Здоровый малыш»: Программа оздоровления детей в ДОУ/ под ред. З.И. Бересневой. М.: 2004</w:t>
            </w:r>
          </w:p>
          <w:p w:rsidR="007D0391" w:rsidRPr="006A3892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A3892">
              <w:rPr>
                <w:rFonts w:ascii="Times New Roman" w:hAnsi="Times New Roman"/>
                <w:sz w:val="24"/>
                <w:szCs w:val="24"/>
              </w:rPr>
              <w:t xml:space="preserve">10. И.А. Лыкова. </w:t>
            </w: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Изобразительная деятельность в детском саду. Подготовительная к школе группа. — М.: Издательский дом «Цветной мир», 2015</w:t>
            </w:r>
          </w:p>
          <w:p w:rsidR="007D0391" w:rsidRPr="00E0232D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8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11.Т.Н. Вострухина, Л.А. Кондрыкинская. Знакомим с окружающим миром детей 5 – 7 лет. – М.: ТЦ Сфера, 2020</w:t>
            </w:r>
          </w:p>
        </w:tc>
      </w:tr>
    </w:tbl>
    <w:p w:rsidR="007D0391" w:rsidRPr="00E0232D" w:rsidRDefault="007D0391" w:rsidP="00E0232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23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Программы, методические пособия</w:t>
      </w:r>
      <w:r w:rsidR="00E0232D" w:rsidRPr="00E023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023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дополнительного образования</w:t>
      </w:r>
    </w:p>
    <w:tbl>
      <w:tblPr>
        <w:tblStyle w:val="a8"/>
        <w:tblW w:w="10206" w:type="dxa"/>
        <w:tblInd w:w="-459" w:type="dxa"/>
        <w:tblLook w:val="04A0" w:firstRow="1" w:lastRow="0" w:firstColumn="1" w:lastColumn="0" w:noHBand="0" w:noVBand="1"/>
      </w:tblPr>
      <w:tblGrid>
        <w:gridCol w:w="505"/>
        <w:gridCol w:w="2593"/>
        <w:gridCol w:w="7108"/>
      </w:tblGrid>
      <w:tr w:rsidR="007D0391" w:rsidRPr="001A0398" w:rsidTr="00701A23">
        <w:tc>
          <w:tcPr>
            <w:tcW w:w="505" w:type="dxa"/>
          </w:tcPr>
          <w:p w:rsidR="007D0391" w:rsidRPr="001A0398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1A0398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593" w:type="dxa"/>
          </w:tcPr>
          <w:p w:rsidR="007D0391" w:rsidRPr="001A0398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1A0398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Возрастные группы детей</w:t>
            </w:r>
          </w:p>
        </w:tc>
        <w:tc>
          <w:tcPr>
            <w:tcW w:w="7108" w:type="dxa"/>
          </w:tcPr>
          <w:p w:rsidR="007D0391" w:rsidRPr="001A0398" w:rsidRDefault="00E0232D" w:rsidP="00E023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Реализуемые программы:-комплексные,-парциальные,</w:t>
            </w:r>
            <w:r w:rsidR="007D0391" w:rsidRPr="001A03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 методические пособия</w:t>
            </w:r>
          </w:p>
        </w:tc>
      </w:tr>
      <w:tr w:rsidR="007D0391" w:rsidRPr="001A0398" w:rsidTr="00701A23">
        <w:tc>
          <w:tcPr>
            <w:tcW w:w="505" w:type="dxa"/>
          </w:tcPr>
          <w:p w:rsidR="007D0391" w:rsidRPr="001A0398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93" w:type="dxa"/>
          </w:tcPr>
          <w:p w:rsidR="007D0391" w:rsidRPr="002635F3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2635F3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 xml:space="preserve">Младшая группа </w:t>
            </w:r>
          </w:p>
          <w:p w:rsidR="007D0391" w:rsidRPr="002635F3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2635F3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3-4 года</w:t>
            </w:r>
          </w:p>
        </w:tc>
        <w:tc>
          <w:tcPr>
            <w:tcW w:w="7108" w:type="dxa"/>
          </w:tcPr>
          <w:p w:rsidR="007D0391" w:rsidRPr="002635F3" w:rsidRDefault="007D0391" w:rsidP="007D03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  <w:p w:rsidR="007D0391" w:rsidRPr="00E0232D" w:rsidRDefault="00E0232D" w:rsidP="00E023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«Песочная сказка»</w:t>
            </w:r>
          </w:p>
          <w:p w:rsidR="007D0391" w:rsidRPr="002635F3" w:rsidRDefault="007D0391" w:rsidP="007D0391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  <w:r w:rsidRPr="00263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1. Занятия с детьми 3-7 лет по развитию эмоционально-коммуникативной и познавательной сфер средствами песочной терапии / авт. – сост. М.А. Федосеева. – Волгоград: Учитель, 2015. – 122 с.</w:t>
            </w:r>
          </w:p>
          <w:p w:rsidR="007D0391" w:rsidRPr="002635F3" w:rsidRDefault="007D0391" w:rsidP="007D0391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Лыкова И.А. Изобразительная деятельность в детском саду, младшая группа: планирование, конспекты занятий, методические рекомендации – М.: Карапуз – Дидактика, 2007 – 144 с.</w:t>
            </w:r>
          </w:p>
          <w:p w:rsidR="007D0391" w:rsidRPr="002635F3" w:rsidRDefault="007D0391" w:rsidP="007D0391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Монина.Г.Б., Гурин Ю.В. Игры для детей от трёх до семи лет. – СПб.: Речь; М.: Сфера, 2011. – 256 с.</w:t>
            </w:r>
          </w:p>
          <w:p w:rsidR="007D0391" w:rsidRPr="002635F3" w:rsidRDefault="007D0391" w:rsidP="007D0391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От рождения до школы. Примерная общеобразовательная программа дошкольного образования / Под ред. Н.Е.Вераксы, Т.С.Комаровой, М.А.Васильевой. – М.: Мозайка – Синтез, 2014. – с.</w:t>
            </w:r>
          </w:p>
          <w:p w:rsidR="007D0391" w:rsidRPr="002635F3" w:rsidRDefault="007D0391" w:rsidP="007D0391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 Роньжина А.С. Занятия психолога с детьми 2-4 – х лет в период адаптации к дошкольному учреждению. –М.: ООО “Национальный книжный центр”, 2013. – 72 с. (Психологическая служба).</w:t>
            </w:r>
          </w:p>
          <w:p w:rsidR="007D0391" w:rsidRPr="00E0232D" w:rsidRDefault="007D0391" w:rsidP="00E0232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3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Шарохина В.Л. Коррекционно-развивающие занятия: младшая, средняя группы. – М.: ООО “Национальный книжный центр”, 2014. – 1</w:t>
            </w:r>
            <w:r w:rsidR="00E023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 с. (Психологическая служба).</w:t>
            </w:r>
          </w:p>
        </w:tc>
      </w:tr>
      <w:tr w:rsidR="007D0391" w:rsidRPr="007E5CA4" w:rsidTr="00701A23">
        <w:tc>
          <w:tcPr>
            <w:tcW w:w="505" w:type="dxa"/>
          </w:tcPr>
          <w:p w:rsidR="007D0391" w:rsidRPr="007E5CA4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593" w:type="dxa"/>
          </w:tcPr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Средняя группа</w:t>
            </w: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4 – 5 лет</w:t>
            </w:r>
          </w:p>
        </w:tc>
        <w:tc>
          <w:tcPr>
            <w:tcW w:w="7108" w:type="dxa"/>
          </w:tcPr>
          <w:p w:rsidR="007D0391" w:rsidRPr="00E0232D" w:rsidRDefault="00E0232D" w:rsidP="00E023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  <w:r w:rsidR="007D0391"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7D0391" w:rsidRPr="001059F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Страна Су - Джок</w:t>
            </w:r>
            <w:r w:rsidR="007D0391"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7D0391" w:rsidRPr="001059F7" w:rsidRDefault="007D0391" w:rsidP="007D0391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7D0391" w:rsidRPr="001059F7" w:rsidRDefault="007D0391" w:rsidP="007D039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1.Богуш Д.А. Корейский метод Су-Джок. – М.: Ника – Центр, 2008.</w:t>
            </w:r>
          </w:p>
          <w:p w:rsidR="007D0391" w:rsidRPr="001059F7" w:rsidRDefault="007D0391" w:rsidP="007D039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2.Воробьева Т.А., Крупенчук О.И. Мяч и речь. – СПб.: Дельта, 2001.</w:t>
            </w:r>
          </w:p>
          <w:p w:rsidR="007D0391" w:rsidRPr="001059F7" w:rsidRDefault="007D0391" w:rsidP="007D039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3.Лопухина И. С. Логопедия, 550 занимательных упражнений для развития речи: пособие для логопедов и родителей. – М.: Аквариум, 1995.</w:t>
            </w:r>
          </w:p>
          <w:p w:rsidR="007D0391" w:rsidRPr="001059F7" w:rsidRDefault="007D0391" w:rsidP="007D039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4.Новикова О.А. Ум на кончиках пальцев: веселые пальчиковые игры. – М. АСТ, 2007.</w:t>
            </w:r>
          </w:p>
          <w:p w:rsidR="007D0391" w:rsidRPr="001059F7" w:rsidRDefault="007D0391" w:rsidP="007D039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5. Пак Чжэ Ву. Вопросы терапии и практики Су-Джок терапии: Серии книг по Су-Джок терапии. Су-Джок Академия, 2009.</w:t>
            </w:r>
          </w:p>
          <w:p w:rsidR="007D0391" w:rsidRPr="00E0232D" w:rsidRDefault="007D0391" w:rsidP="00E023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6.Цвынтарный В. В. Играем пальчиками и развиваем речь. – </w:t>
            </w:r>
            <w:r w:rsidR="00E0232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СПб. Издательство «Лань», 2002.</w:t>
            </w:r>
          </w:p>
        </w:tc>
      </w:tr>
      <w:tr w:rsidR="007D0391" w:rsidRPr="007E5CA4" w:rsidTr="00701A23">
        <w:tc>
          <w:tcPr>
            <w:tcW w:w="505" w:type="dxa"/>
          </w:tcPr>
          <w:p w:rsidR="007D0391" w:rsidRPr="007E5CA4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 w:rsidRPr="00E066A9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593" w:type="dxa"/>
          </w:tcPr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Старшая группа</w:t>
            </w: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5 – 6 лет</w:t>
            </w:r>
          </w:p>
        </w:tc>
        <w:tc>
          <w:tcPr>
            <w:tcW w:w="7108" w:type="dxa"/>
          </w:tcPr>
          <w:p w:rsidR="007D0391" w:rsidRPr="00E0232D" w:rsidRDefault="00E0232D" w:rsidP="00E023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  <w:r w:rsidR="007D0391" w:rsidRPr="001059F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«Чудесн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ые превращения бумажного листа»</w:t>
            </w:r>
          </w:p>
          <w:p w:rsidR="007D0391" w:rsidRPr="001059F7" w:rsidRDefault="007D0391" w:rsidP="007D0391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7D0391" w:rsidRPr="001059F7" w:rsidRDefault="007D0391" w:rsidP="007D0391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1.Дорогова, Е.Ю. Дорогов, Ю.И. Секреты оригами для дошкольников./ Е.Ю.Дорогова, Ю.И.Дорогов. - Ярославль: Академия развития, 2008.</w:t>
            </w:r>
          </w:p>
          <w:p w:rsidR="007D0391" w:rsidRPr="001059F7" w:rsidRDefault="007D0391" w:rsidP="007D0391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2.Сержатова, Т.Б. «Оригами. Для всей семьи», / Т.Б. Сержантова. - М., «Москва-пресс», 2009.</w:t>
            </w:r>
          </w:p>
          <w:p w:rsidR="007D0391" w:rsidRPr="001059F7" w:rsidRDefault="007D0391" w:rsidP="007D0391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3.Соколова С.В. Оригами для дошкольников: Методическое пособие для воспитателей ДОУ. - СПб.: ДЕТСВО - ПРЕСС, 2009.</w:t>
            </w:r>
          </w:p>
          <w:p w:rsidR="007D0391" w:rsidRPr="001059F7" w:rsidRDefault="007D0391" w:rsidP="007D0391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>4.Тарабарина Т.И. Оригами и развитие ребенка. Популярное пособие для родителей и педагогов./ - Ярославль: «Академия развития», 1998.</w:t>
            </w:r>
          </w:p>
          <w:p w:rsidR="007D0391" w:rsidRPr="001059F7" w:rsidRDefault="007D0391" w:rsidP="007D0391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</w:pPr>
            <w:r w:rsidRPr="001059F7">
              <w:rPr>
                <w:rFonts w:ascii="Times New Roman" w:hAnsi="Times New Roman"/>
                <w:color w:val="000000" w:themeColor="text1"/>
                <w:sz w:val="24"/>
                <w:szCs w:val="24"/>
                <w:lang w:bidi="ru-RU"/>
              </w:rPr>
              <w:t xml:space="preserve"> 5.Художественно - творческая деятельность. Оригами: тематические, сюжетные, игровые занятия с детьми 5-7 лет / авт.-сост. И.А. Рябкова, О.А. Дюрлюкова. - Волгоград: Учитель, 2011</w:t>
            </w:r>
          </w:p>
          <w:p w:rsidR="007D0391" w:rsidRPr="001059F7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D0391" w:rsidRPr="007E5CA4" w:rsidTr="00701A23">
        <w:tc>
          <w:tcPr>
            <w:tcW w:w="505" w:type="dxa"/>
          </w:tcPr>
          <w:p w:rsidR="007D0391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Старшая группа</w:t>
            </w: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5 – 6 лет</w:t>
            </w:r>
          </w:p>
        </w:tc>
        <w:tc>
          <w:tcPr>
            <w:tcW w:w="7108" w:type="dxa"/>
          </w:tcPr>
          <w:p w:rsidR="007D0391" w:rsidRPr="00E0232D" w:rsidRDefault="00E0232D" w:rsidP="00E023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Дополнительное образование</w:t>
            </w:r>
            <w:r w:rsidR="007D0391" w:rsidRPr="00E023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«Волшебная клеточка»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 Михайлова З. А. Игровые занимательные задачи для дошкольников. – М.: </w:t>
            </w:r>
            <w:r w:rsidRPr="00E0232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«Просвещение»</w:t>
            </w:r>
            <w:r w:rsidRPr="00E0232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1985.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 Никитин Б. П. Развивающие игры. – М.: Издание </w:t>
            </w:r>
            <w:r w:rsidRPr="00E0232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«Занятие»</w:t>
            </w:r>
            <w:r w:rsidRPr="00E0232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1994.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 Носова Е. А., Непомнящая Р. Л. Логика и математика для дошкольников. – СПб </w:t>
            </w:r>
            <w:r w:rsidRPr="00E0232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«Детство – Пресс»</w:t>
            </w:r>
            <w:r w:rsidRPr="00E0232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2004.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4. Воробьёва Т. А., Крупенчук О. И. Логопедические упражнения. Артикуляционная гимнастика. – СПб.: Издательский Дом «Литера», 2010.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5. Гвоздева Е., Плотникова Н</w:t>
            </w:r>
            <w:r w:rsidRPr="00E023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 Волшебные лабиринты. – М.: Речь, 2011.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6. Голубь В.Т. Графические диктанты.- ВАКО, 2009.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7. Интернет-ресурс </w:t>
            </w:r>
            <w:r w:rsidRPr="00E023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www.kindergenii.ru</w:t>
            </w: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 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8. Моргачева И.Н. Ребенок в пространстве. Подготовка дошкольников с общим недоразвитием речи к обучению письму посредством развития пространственных представлений. Методическое пособие. – СПб.: «ДЕТСТВО-ПРЕСС», 2009.</w:t>
            </w:r>
          </w:p>
          <w:p w:rsidR="007D0391" w:rsidRPr="00E0232D" w:rsidRDefault="007D0391" w:rsidP="007D039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9. Рахманова Е. М. 45 заданий для подготовки руки к письму</w:t>
            </w:r>
          </w:p>
          <w:p w:rsidR="007D0391" w:rsidRPr="00E0232D" w:rsidRDefault="007D0391" w:rsidP="00E0232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232D">
              <w:rPr>
                <w:rFonts w:ascii="Times New Roman" w:hAnsi="Times New Roman" w:cs="Times New Roman"/>
                <w:sz w:val="24"/>
                <w:szCs w:val="24"/>
              </w:rPr>
              <w:t>10. Учимся, играя. Занимательная математика для малышей, в стихах. Кузнецова Е.В. – М.: ИРИАС, 2006. – 452 с. (Электронн</w:t>
            </w:r>
            <w:r w:rsidR="00E0232D">
              <w:rPr>
                <w:rFonts w:ascii="Times New Roman" w:hAnsi="Times New Roman" w:cs="Times New Roman"/>
                <w:sz w:val="24"/>
                <w:szCs w:val="24"/>
              </w:rPr>
              <w:t>ый вариант в формате А 4, 406).</w:t>
            </w:r>
          </w:p>
        </w:tc>
      </w:tr>
      <w:tr w:rsidR="007D0391" w:rsidRPr="007E5CA4" w:rsidTr="00701A23">
        <w:tc>
          <w:tcPr>
            <w:tcW w:w="505" w:type="dxa"/>
          </w:tcPr>
          <w:p w:rsidR="007D0391" w:rsidRPr="001059F7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93" w:type="dxa"/>
          </w:tcPr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 xml:space="preserve">Подготовительная </w:t>
            </w: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lastRenderedPageBreak/>
              <w:t>к школе группа</w:t>
            </w: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6 – 7 лет</w:t>
            </w:r>
          </w:p>
        </w:tc>
        <w:tc>
          <w:tcPr>
            <w:tcW w:w="7108" w:type="dxa"/>
          </w:tcPr>
          <w:p w:rsidR="007D0391" w:rsidRPr="00E0232D" w:rsidRDefault="00E0232D" w:rsidP="00E023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Дополнительное образование«Голосок»</w:t>
            </w:r>
          </w:p>
          <w:p w:rsidR="007D0391" w:rsidRPr="001A0398" w:rsidRDefault="007D0391" w:rsidP="007D0391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Авторская разработка, составленная на основе методических разработок: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1. Битус А.Ф., Битус С.В. Певческая азбука ребёнка – Минск, 2012.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2. Ветлугина Н.А., Дзержинская И.Л., Комисарова Л.Н. Методика музыкального воспитания в детском саду. – М., 2012.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3. Горбина Е.В. Лучшие попевки и песенки для музыкального развития малышей – Ярославль, 2013.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4. Зимина А. Н. Основы музыкального воспитания и развития детей младшего возраста – М., 2013.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5.Кабалевский Д.Б. Воспитание ума и сердца. - М., 2012.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 xml:space="preserve">6. Кацер О.В. Игровая методика обучения детей пению. – СПб., 2015. 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7. Малахова Л.В. Музыкальное воспитание детей дошкольного возраста – Ростов-на-Дону, 2013.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8. Метлов Н.А. Музыка – детям – М., 2012.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9. Михайлова М.А. Поем, играем, танцуем в доме и в саду. - М., 2013.</w:t>
            </w:r>
          </w:p>
          <w:p w:rsidR="007D0391" w:rsidRPr="001A0398" w:rsidRDefault="007D0391" w:rsidP="007D03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>10. Суязова Г.А. Мир вокального искусства – Волгоград, 2012.</w:t>
            </w:r>
          </w:p>
          <w:p w:rsidR="007D0391" w:rsidRPr="00E0232D" w:rsidRDefault="007D0391" w:rsidP="00E02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398">
              <w:rPr>
                <w:rFonts w:ascii="Times New Roman" w:hAnsi="Times New Roman"/>
                <w:sz w:val="24"/>
                <w:szCs w:val="24"/>
              </w:rPr>
              <w:t xml:space="preserve">11. Улашенко  Н. Б. Музыка. Нестандартные занятия. Подготовительная группа. - </w:t>
            </w:r>
            <w:r w:rsidR="00E0232D">
              <w:rPr>
                <w:rFonts w:ascii="Times New Roman" w:hAnsi="Times New Roman"/>
                <w:sz w:val="24"/>
                <w:szCs w:val="24"/>
              </w:rPr>
              <w:t>Волгоград: ИТД «Корифей», 2013.</w:t>
            </w:r>
          </w:p>
        </w:tc>
      </w:tr>
      <w:tr w:rsidR="007D0391" w:rsidRPr="007E5CA4" w:rsidTr="00701A23">
        <w:tc>
          <w:tcPr>
            <w:tcW w:w="505" w:type="dxa"/>
          </w:tcPr>
          <w:p w:rsidR="007D0391" w:rsidRDefault="007D0391" w:rsidP="007D0391">
            <w:pPr>
              <w:tabs>
                <w:tab w:val="left" w:pos="840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593" w:type="dxa"/>
          </w:tcPr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Подготовительная к школе группа</w:t>
            </w:r>
          </w:p>
          <w:p w:rsidR="007D0391" w:rsidRPr="001059F7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</w:p>
          <w:p w:rsidR="007D0391" w:rsidRPr="001A0398" w:rsidRDefault="007D0391" w:rsidP="007D0391">
            <w:pPr>
              <w:tabs>
                <w:tab w:val="left" w:pos="8400"/>
              </w:tabs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1059F7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6 – 7 лет</w:t>
            </w:r>
          </w:p>
        </w:tc>
        <w:tc>
          <w:tcPr>
            <w:tcW w:w="7108" w:type="dxa"/>
          </w:tcPr>
          <w:p w:rsidR="007D0391" w:rsidRPr="001A0398" w:rsidRDefault="00E0232D" w:rsidP="00E0232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Дополнительное образование </w:t>
            </w:r>
            <w:r w:rsidR="007D0391" w:rsidRPr="001A03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 w:rsidR="007D03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Школа будущего первоклассника</w:t>
            </w:r>
            <w:r w:rsidR="007D0391" w:rsidRPr="001A03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C1A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1.Варенцова И.С. Подготовка к обучению грамоте в детском саду. МН:, 2014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1. Журова Л.Е. Обучение дошкольников грамоте- М., 2001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 xml:space="preserve">3. Занимательное обучение чтению: комплексные занятия, игровые задания, разрезная азбука для детей 6-7 лет / авт.-сост. Т.Е. Ковригина, Р.Е. Шеремет- изд. 4-е, испр.- Волгоград : Учитель 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4. Костромина С. Н., Нагаева Л.Г. Как преодолеть трудности в обучении чтению – М:. Ось -89, 2001-240с.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lastRenderedPageBreak/>
              <w:t>5. Методическое пособие по обучению грамоте и письму: Кн. для Учителя/ В.Г. Горецкий, В.А. Кирюшкин, Н.А. Федосова – 4-е изд.- М.: Просвещение, 2003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6. Оморокова М.И., Рапопорт И.А., Постоловский И.З. Преодоление трудностей. – М: Просвещение, 1990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7. Полякова М.А. Как научить ребенка читать и писать / Марина Полякова, - 2-е изд.- М.: Айрис-пресс, 2008</w:t>
            </w:r>
          </w:p>
          <w:p w:rsidR="007D0391" w:rsidRPr="00DB2C1A" w:rsidRDefault="007D0391" w:rsidP="007D0391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8. Пятак С.В. Читаю слова и предложения: для детей 5-6 лет в 2 ч. / С. В Пятак;  под.ред. М.А. Зиганова ._ М, : Эксмо, 2010</w:t>
            </w:r>
          </w:p>
          <w:p w:rsidR="007D0391" w:rsidRPr="00E0232D" w:rsidRDefault="007D0391" w:rsidP="00E0232D">
            <w:pPr>
              <w:rPr>
                <w:rFonts w:ascii="Times New Roman" w:hAnsi="Times New Roman"/>
                <w:sz w:val="24"/>
                <w:szCs w:val="24"/>
              </w:rPr>
            </w:pPr>
            <w:r w:rsidRPr="00DB2C1A">
              <w:rPr>
                <w:rFonts w:ascii="Times New Roman" w:hAnsi="Times New Roman"/>
                <w:sz w:val="24"/>
                <w:szCs w:val="24"/>
              </w:rPr>
              <w:t>9. Юрчишина В.Д. Вижу-читаю-пишу. – М., 2007</w:t>
            </w:r>
          </w:p>
        </w:tc>
      </w:tr>
    </w:tbl>
    <w:p w:rsidR="00CC7A21" w:rsidRPr="00E0232D" w:rsidRDefault="00CC7A21" w:rsidP="00152E7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32D">
        <w:rPr>
          <w:rFonts w:ascii="Times New Roman" w:hAnsi="Times New Roman" w:cs="Times New Roman"/>
          <w:sz w:val="28"/>
          <w:szCs w:val="28"/>
        </w:rPr>
        <w:lastRenderedPageBreak/>
        <w:t>Основная образовательная программа дошкольного образования МБДОУ предусматривает</w:t>
      </w:r>
      <w:r w:rsidR="00E0232D">
        <w:rPr>
          <w:rFonts w:ascii="Times New Roman" w:hAnsi="Times New Roman" w:cs="Times New Roman"/>
          <w:sz w:val="28"/>
          <w:szCs w:val="28"/>
        </w:rPr>
        <w:t>:</w:t>
      </w:r>
    </w:p>
    <w:p w:rsidR="00CC7A21" w:rsidRPr="00B62CA5" w:rsidRDefault="00CC7A21" w:rsidP="00CC7A21">
      <w:pPr>
        <w:adjustRightInd w:val="0"/>
        <w:spacing w:before="30"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B62CA5">
        <w:rPr>
          <w:rFonts w:ascii="Times New Roman" w:hAnsi="Times New Roman" w:cs="Times New Roman"/>
          <w:b/>
          <w:sz w:val="28"/>
          <w:szCs w:val="28"/>
        </w:rPr>
        <w:t>Цель:</w:t>
      </w:r>
      <w:r w:rsidRPr="00B62CA5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физических качеств в соответствии с индивидуальными особенностями, обеспечение безопасности жизнедеятельности дошкольников. </w:t>
      </w:r>
    </w:p>
    <w:p w:rsidR="00CC7A21" w:rsidRDefault="00CC7A21" w:rsidP="00CC7A21">
      <w:pPr>
        <w:adjustRightInd w:val="0"/>
        <w:spacing w:before="30"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B62CA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62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A21" w:rsidRPr="00B62CA5" w:rsidRDefault="00CC7A21" w:rsidP="00CC7A21">
      <w:pPr>
        <w:adjustRightInd w:val="0"/>
        <w:spacing w:before="30"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B62CA5">
        <w:rPr>
          <w:rFonts w:ascii="Times New Roman" w:hAnsi="Times New Roman" w:cs="Times New Roman"/>
          <w:sz w:val="28"/>
          <w:szCs w:val="28"/>
        </w:rPr>
        <w:t xml:space="preserve">1. Формировать у детей представление о духовно-нравственной ценности, сложившиеся в процессе культурного развития России, такие как человеколюбие, справедливость, честь, совесть, воля, личное достоинство, вера в добро, и стремление к исполнению нравственного долга перед самим собой, своей семьей и своим Отчеством». </w:t>
      </w:r>
    </w:p>
    <w:p w:rsidR="00CC7A21" w:rsidRPr="00B62CA5" w:rsidRDefault="00CC7A21" w:rsidP="00CC7A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CA5">
        <w:rPr>
          <w:rFonts w:ascii="Times New Roman" w:hAnsi="Times New Roman" w:cs="Times New Roman"/>
          <w:sz w:val="28"/>
          <w:szCs w:val="28"/>
        </w:rPr>
        <w:t xml:space="preserve">2. Внедрить Рабочую программу воспитания, как инструмент реализации воспитательных задач в ДОУ. </w:t>
      </w:r>
    </w:p>
    <w:p w:rsidR="00CC7A21" w:rsidRPr="00B62CA5" w:rsidRDefault="00CC7A21" w:rsidP="00CC7A21">
      <w:pPr>
        <w:adjustRightInd w:val="0"/>
        <w:spacing w:before="30"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B62CA5">
        <w:rPr>
          <w:rFonts w:ascii="Times New Roman" w:hAnsi="Times New Roman" w:cs="Times New Roman"/>
          <w:sz w:val="28"/>
          <w:szCs w:val="28"/>
        </w:rPr>
        <w:t>3. Сохранять и укреплять здоровье детей, обеспечить физическую и психологическую безопасность дошкольников, их эмоциональное благополучие.</w:t>
      </w:r>
    </w:p>
    <w:p w:rsidR="00152E77" w:rsidRDefault="00CC7A21" w:rsidP="00E0232D">
      <w:pPr>
        <w:adjustRightInd w:val="0"/>
        <w:spacing w:before="30"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B62CA5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B721F5">
        <w:rPr>
          <w:rFonts w:ascii="Times New Roman" w:hAnsi="Times New Roman" w:cs="Times New Roman"/>
          <w:sz w:val="28"/>
          <w:szCs w:val="28"/>
        </w:rPr>
        <w:t>Способствовать формированию у педагогов потребности тесного сотрудничества с семьями воспитанников и во</w:t>
      </w:r>
      <w:r>
        <w:rPr>
          <w:rFonts w:ascii="Times New Roman" w:hAnsi="Times New Roman" w:cs="Times New Roman"/>
          <w:sz w:val="28"/>
          <w:szCs w:val="28"/>
        </w:rPr>
        <w:t xml:space="preserve">влечения родителей в жизнь ДОУ, </w:t>
      </w:r>
      <w:r w:rsidRPr="00B721F5">
        <w:rPr>
          <w:rFonts w:ascii="Times New Roman" w:hAnsi="Times New Roman" w:cs="Times New Roman"/>
          <w:sz w:val="28"/>
          <w:szCs w:val="28"/>
        </w:rPr>
        <w:t>совершенствовать качество работы ДОУ при сотрудничестве с родителями</w:t>
      </w:r>
      <w:r w:rsidR="00E0232D">
        <w:rPr>
          <w:rFonts w:ascii="Times New Roman" w:hAnsi="Times New Roman" w:cs="Times New Roman"/>
          <w:sz w:val="28"/>
          <w:szCs w:val="28"/>
        </w:rPr>
        <w:t>.</w:t>
      </w:r>
    </w:p>
    <w:p w:rsidR="00FC7646" w:rsidRPr="00FC7646" w:rsidRDefault="00FC7646" w:rsidP="00FC7646">
      <w:pPr>
        <w:pStyle w:val="a9"/>
        <w:spacing w:line="360" w:lineRule="auto"/>
        <w:ind w:right="231" w:firstLine="707"/>
        <w:jc w:val="both"/>
      </w:pPr>
      <w:r w:rsidRPr="00FC7646">
        <w:t>В</w:t>
      </w:r>
      <w:r w:rsidRPr="00FC7646">
        <w:rPr>
          <w:spacing w:val="1"/>
        </w:rPr>
        <w:t xml:space="preserve"> </w:t>
      </w:r>
      <w:r w:rsidRPr="00FC7646">
        <w:t>основе</w:t>
      </w:r>
      <w:r w:rsidRPr="00FC7646">
        <w:rPr>
          <w:spacing w:val="1"/>
        </w:rPr>
        <w:t xml:space="preserve"> </w:t>
      </w:r>
      <w:r w:rsidRPr="00FC7646">
        <w:t>образовательного</w:t>
      </w:r>
      <w:r w:rsidRPr="00FC7646">
        <w:rPr>
          <w:spacing w:val="1"/>
        </w:rPr>
        <w:t xml:space="preserve"> </w:t>
      </w:r>
      <w:r w:rsidRPr="00FC7646">
        <w:t>процесса</w:t>
      </w:r>
      <w:r w:rsidRPr="00FC7646">
        <w:rPr>
          <w:spacing w:val="1"/>
        </w:rPr>
        <w:t xml:space="preserve"> </w:t>
      </w:r>
      <w:r w:rsidRPr="00FC7646">
        <w:t>в</w:t>
      </w:r>
      <w:r w:rsidRPr="00FC7646">
        <w:rPr>
          <w:spacing w:val="1"/>
        </w:rPr>
        <w:t xml:space="preserve"> </w:t>
      </w:r>
      <w:r w:rsidRPr="00FC7646">
        <w:t>Детском</w:t>
      </w:r>
      <w:r w:rsidRPr="00FC7646">
        <w:rPr>
          <w:spacing w:val="1"/>
        </w:rPr>
        <w:t xml:space="preserve"> </w:t>
      </w:r>
      <w:r w:rsidRPr="00FC7646">
        <w:t>саду</w:t>
      </w:r>
      <w:r w:rsidRPr="00FC7646">
        <w:rPr>
          <w:spacing w:val="1"/>
        </w:rPr>
        <w:t xml:space="preserve"> </w:t>
      </w:r>
      <w:r w:rsidRPr="00FC7646">
        <w:t>лежит</w:t>
      </w:r>
      <w:r w:rsidRPr="00FC7646">
        <w:rPr>
          <w:spacing w:val="1"/>
        </w:rPr>
        <w:t xml:space="preserve"> </w:t>
      </w:r>
      <w:r w:rsidRPr="00FC7646">
        <w:t>взаимодействие</w:t>
      </w:r>
      <w:r w:rsidRPr="00FC7646">
        <w:rPr>
          <w:spacing w:val="1"/>
        </w:rPr>
        <w:t xml:space="preserve"> </w:t>
      </w:r>
      <w:r w:rsidRPr="00FC7646">
        <w:t>педагогических</w:t>
      </w:r>
      <w:r w:rsidRPr="00FC7646">
        <w:rPr>
          <w:spacing w:val="1"/>
        </w:rPr>
        <w:t xml:space="preserve"> </w:t>
      </w:r>
      <w:r w:rsidRPr="00FC7646">
        <w:t>работников,</w:t>
      </w:r>
      <w:r w:rsidRPr="00FC7646">
        <w:rPr>
          <w:spacing w:val="1"/>
        </w:rPr>
        <w:t xml:space="preserve"> </w:t>
      </w:r>
      <w:r w:rsidRPr="00FC7646">
        <w:t>администрации</w:t>
      </w:r>
      <w:r w:rsidRPr="00FC7646">
        <w:rPr>
          <w:spacing w:val="1"/>
        </w:rPr>
        <w:t xml:space="preserve"> </w:t>
      </w:r>
      <w:r w:rsidRPr="00FC7646">
        <w:t>и</w:t>
      </w:r>
      <w:r w:rsidRPr="00FC7646">
        <w:rPr>
          <w:spacing w:val="1"/>
        </w:rPr>
        <w:t xml:space="preserve"> </w:t>
      </w:r>
      <w:r w:rsidRPr="00FC7646">
        <w:t>родителей.</w:t>
      </w:r>
      <w:r w:rsidRPr="00FC7646">
        <w:rPr>
          <w:spacing w:val="1"/>
        </w:rPr>
        <w:t xml:space="preserve"> </w:t>
      </w:r>
      <w:r w:rsidRPr="00FC7646">
        <w:t>Основными</w:t>
      </w:r>
      <w:r w:rsidRPr="00FC7646">
        <w:rPr>
          <w:spacing w:val="1"/>
        </w:rPr>
        <w:t xml:space="preserve"> </w:t>
      </w:r>
      <w:r w:rsidRPr="00FC7646">
        <w:t>участниками</w:t>
      </w:r>
      <w:r w:rsidRPr="00FC7646">
        <w:rPr>
          <w:spacing w:val="1"/>
        </w:rPr>
        <w:t xml:space="preserve"> </w:t>
      </w:r>
      <w:r w:rsidRPr="00FC7646">
        <w:t>образовательного</w:t>
      </w:r>
      <w:r w:rsidRPr="00FC7646">
        <w:rPr>
          <w:spacing w:val="1"/>
        </w:rPr>
        <w:t xml:space="preserve"> </w:t>
      </w:r>
      <w:r w:rsidRPr="00FC7646">
        <w:t>процесса</w:t>
      </w:r>
      <w:r w:rsidRPr="00FC7646">
        <w:rPr>
          <w:spacing w:val="1"/>
        </w:rPr>
        <w:t xml:space="preserve"> </w:t>
      </w:r>
      <w:r w:rsidRPr="00FC7646">
        <w:t>являются</w:t>
      </w:r>
      <w:r w:rsidRPr="00FC7646">
        <w:rPr>
          <w:spacing w:val="1"/>
        </w:rPr>
        <w:t xml:space="preserve"> </w:t>
      </w:r>
      <w:r w:rsidRPr="00FC7646">
        <w:t>дети,</w:t>
      </w:r>
      <w:r w:rsidRPr="00FC7646">
        <w:rPr>
          <w:spacing w:val="1"/>
        </w:rPr>
        <w:t xml:space="preserve"> </w:t>
      </w:r>
      <w:r w:rsidRPr="00FC7646">
        <w:t>родители,</w:t>
      </w:r>
      <w:r w:rsidRPr="00FC7646">
        <w:rPr>
          <w:spacing w:val="-2"/>
        </w:rPr>
        <w:t xml:space="preserve"> </w:t>
      </w:r>
      <w:r w:rsidRPr="00FC7646">
        <w:t>педагоги.</w:t>
      </w:r>
    </w:p>
    <w:p w:rsidR="00FC7646" w:rsidRPr="00FC7646" w:rsidRDefault="00FC7646" w:rsidP="00490135">
      <w:pPr>
        <w:pStyle w:val="a9"/>
        <w:spacing w:before="1" w:line="360" w:lineRule="auto"/>
        <w:ind w:left="0"/>
        <w:jc w:val="both"/>
      </w:pPr>
      <w:r w:rsidRPr="00FC7646">
        <w:t>Основные</w:t>
      </w:r>
      <w:r w:rsidRPr="00FC7646">
        <w:rPr>
          <w:spacing w:val="-7"/>
        </w:rPr>
        <w:t xml:space="preserve"> </w:t>
      </w:r>
      <w:r w:rsidRPr="00FC7646">
        <w:t>форма</w:t>
      </w:r>
      <w:r w:rsidRPr="00FC7646">
        <w:rPr>
          <w:spacing w:val="-7"/>
        </w:rPr>
        <w:t xml:space="preserve"> </w:t>
      </w:r>
      <w:r w:rsidRPr="00FC7646">
        <w:t>организации</w:t>
      </w:r>
      <w:r w:rsidRPr="00FC7646">
        <w:rPr>
          <w:spacing w:val="-7"/>
        </w:rPr>
        <w:t xml:space="preserve"> </w:t>
      </w:r>
      <w:r w:rsidRPr="00FC7646">
        <w:t>образовательного</w:t>
      </w:r>
      <w:r w:rsidRPr="00FC7646">
        <w:rPr>
          <w:spacing w:val="-3"/>
        </w:rPr>
        <w:t xml:space="preserve"> </w:t>
      </w:r>
      <w:r w:rsidRPr="00FC7646">
        <w:t>процесса: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2"/>
        </w:tabs>
        <w:autoSpaceDE w:val="0"/>
        <w:autoSpaceDN w:val="0"/>
        <w:spacing w:after="0" w:line="360" w:lineRule="auto"/>
        <w:ind w:left="941" w:right="230"/>
        <w:contextualSpacing w:val="0"/>
        <w:jc w:val="both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совместная деятельность педагогического работника и воспитанников в</w:t>
      </w:r>
      <w:r w:rsidRPr="00FC7646">
        <w:rPr>
          <w:rFonts w:ascii="Times New Roman" w:hAnsi="Times New Roman"/>
          <w:spacing w:val="-67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рамках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организованной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образовательной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деятельности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по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освоению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основной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общеобразовательной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программы;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2"/>
        </w:tabs>
        <w:autoSpaceDE w:val="0"/>
        <w:autoSpaceDN w:val="0"/>
        <w:spacing w:after="0" w:line="360" w:lineRule="auto"/>
        <w:ind w:left="941" w:right="227"/>
        <w:contextualSpacing w:val="0"/>
        <w:jc w:val="both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самостоятельная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деятельность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воспитанников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под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наблюдением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педагогического работника.</w:t>
      </w:r>
    </w:p>
    <w:p w:rsidR="00FC7646" w:rsidRPr="00FC7646" w:rsidRDefault="00FC7646" w:rsidP="00FC7646">
      <w:pPr>
        <w:pStyle w:val="a9"/>
        <w:spacing w:line="360" w:lineRule="auto"/>
        <w:ind w:right="224" w:firstLine="359"/>
        <w:jc w:val="both"/>
      </w:pPr>
      <w:r w:rsidRPr="00FC7646">
        <w:t>Занятия в рамках образовательной деятельности ведутся фронтально и по</w:t>
      </w:r>
      <w:r w:rsidRPr="00FC7646">
        <w:rPr>
          <w:spacing w:val="1"/>
        </w:rPr>
        <w:t xml:space="preserve"> </w:t>
      </w:r>
      <w:r w:rsidRPr="00FC7646">
        <w:t xml:space="preserve">подгруппам. Продолжительность занятий соответствует </w:t>
      </w:r>
      <w:hyperlink r:id="rId9">
        <w:r w:rsidRPr="00FC7646">
          <w:t>СанПиН 1.2.3685-21</w:t>
        </w:r>
      </w:hyperlink>
      <w:r w:rsidRPr="00FC7646">
        <w:rPr>
          <w:spacing w:val="1"/>
        </w:rPr>
        <w:t xml:space="preserve"> </w:t>
      </w:r>
      <w:r w:rsidRPr="00FC7646">
        <w:t>и</w:t>
      </w:r>
      <w:r w:rsidRPr="00FC7646">
        <w:rPr>
          <w:spacing w:val="-1"/>
        </w:rPr>
        <w:t xml:space="preserve"> </w:t>
      </w:r>
      <w:r w:rsidRPr="00FC7646">
        <w:t>составляет: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в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группах с</w:t>
      </w:r>
      <w:r w:rsidRPr="00FC7646">
        <w:rPr>
          <w:rFonts w:ascii="Times New Roman" w:hAnsi="Times New Roman"/>
          <w:spacing w:val="-4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детьми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от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1,5 до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3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лет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– 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10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мин;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в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группах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с</w:t>
      </w:r>
      <w:r w:rsidRPr="00FC7646">
        <w:rPr>
          <w:rFonts w:ascii="Times New Roman" w:hAnsi="Times New Roman"/>
          <w:spacing w:val="-4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детьми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от 3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4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лет</w:t>
      </w:r>
      <w:r w:rsidRPr="00FC7646">
        <w:rPr>
          <w:rFonts w:ascii="Times New Roman" w:hAnsi="Times New Roman"/>
          <w:spacing w:val="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–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15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мин;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в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группах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с</w:t>
      </w:r>
      <w:r w:rsidRPr="00FC7646">
        <w:rPr>
          <w:rFonts w:ascii="Times New Roman" w:hAnsi="Times New Roman"/>
          <w:spacing w:val="-4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детьми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от 4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5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лет</w:t>
      </w:r>
      <w:r w:rsidRPr="00FC7646">
        <w:rPr>
          <w:rFonts w:ascii="Times New Roman" w:hAnsi="Times New Roman"/>
          <w:spacing w:val="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–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20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мин;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в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группах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с</w:t>
      </w:r>
      <w:r w:rsidRPr="00FC7646">
        <w:rPr>
          <w:rFonts w:ascii="Times New Roman" w:hAnsi="Times New Roman"/>
          <w:spacing w:val="-4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детьми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от 5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6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лет</w:t>
      </w:r>
      <w:r w:rsidRPr="00FC7646">
        <w:rPr>
          <w:rFonts w:ascii="Times New Roman" w:hAnsi="Times New Roman"/>
          <w:spacing w:val="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–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25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мин;</w:t>
      </w:r>
    </w:p>
    <w:p w:rsidR="00FC7646" w:rsidRPr="00FC7646" w:rsidRDefault="00FC7646" w:rsidP="00FC7646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before="2"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в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группах</w:t>
      </w:r>
      <w:r w:rsidRPr="00FC7646">
        <w:rPr>
          <w:rFonts w:ascii="Times New Roman" w:hAnsi="Times New Roman"/>
          <w:spacing w:val="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с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детьми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от 6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7</w:t>
      </w:r>
      <w:r w:rsidRPr="00FC7646">
        <w:rPr>
          <w:rFonts w:ascii="Times New Roman" w:hAnsi="Times New Roman"/>
          <w:spacing w:val="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лет</w:t>
      </w:r>
      <w:r w:rsidRPr="00FC7646">
        <w:rPr>
          <w:rFonts w:ascii="Times New Roman" w:hAnsi="Times New Roman"/>
          <w:spacing w:val="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–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до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30</w:t>
      </w:r>
      <w:r w:rsidRPr="00FC7646">
        <w:rPr>
          <w:rFonts w:ascii="Times New Roman" w:hAnsi="Times New Roman"/>
          <w:spacing w:val="-1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мин.</w:t>
      </w:r>
    </w:p>
    <w:p w:rsidR="00490135" w:rsidRDefault="00FC7646" w:rsidP="00490135">
      <w:pPr>
        <w:pStyle w:val="a9"/>
        <w:spacing w:line="360" w:lineRule="auto"/>
        <w:ind w:firstLine="359"/>
      </w:pPr>
      <w:r w:rsidRPr="00FC7646">
        <w:t>Между</w:t>
      </w:r>
      <w:r w:rsidRPr="00FC7646">
        <w:rPr>
          <w:spacing w:val="2"/>
        </w:rPr>
        <w:t xml:space="preserve"> </w:t>
      </w:r>
      <w:r w:rsidRPr="00FC7646">
        <w:t>занятиями</w:t>
      </w:r>
      <w:r w:rsidRPr="00FC7646">
        <w:rPr>
          <w:spacing w:val="6"/>
        </w:rPr>
        <w:t xml:space="preserve"> </w:t>
      </w:r>
      <w:r w:rsidRPr="00FC7646">
        <w:t>в</w:t>
      </w:r>
      <w:r w:rsidRPr="00FC7646">
        <w:rPr>
          <w:spacing w:val="3"/>
        </w:rPr>
        <w:t xml:space="preserve"> </w:t>
      </w:r>
      <w:r w:rsidRPr="00FC7646">
        <w:t>рамках</w:t>
      </w:r>
      <w:r w:rsidRPr="00FC7646">
        <w:rPr>
          <w:spacing w:val="5"/>
        </w:rPr>
        <w:t xml:space="preserve"> </w:t>
      </w:r>
      <w:r w:rsidRPr="00FC7646">
        <w:t>образовательной</w:t>
      </w:r>
      <w:r w:rsidRPr="00FC7646">
        <w:rPr>
          <w:spacing w:val="7"/>
        </w:rPr>
        <w:t xml:space="preserve"> </w:t>
      </w:r>
      <w:r w:rsidRPr="00FC7646">
        <w:t>деятельности</w:t>
      </w:r>
      <w:r w:rsidRPr="00FC7646">
        <w:rPr>
          <w:spacing w:val="1"/>
        </w:rPr>
        <w:t xml:space="preserve"> </w:t>
      </w:r>
      <w:r w:rsidRPr="00FC7646">
        <w:t>предусмотрены</w:t>
      </w:r>
      <w:r w:rsidRPr="00FC7646">
        <w:rPr>
          <w:spacing w:val="-67"/>
        </w:rPr>
        <w:t xml:space="preserve"> </w:t>
      </w:r>
      <w:r w:rsidRPr="00FC7646">
        <w:t>перерывы</w:t>
      </w:r>
      <w:r w:rsidRPr="00FC7646">
        <w:rPr>
          <w:spacing w:val="-4"/>
        </w:rPr>
        <w:t xml:space="preserve"> </w:t>
      </w:r>
      <w:r w:rsidRPr="00FC7646">
        <w:t>продолжительностью</w:t>
      </w:r>
      <w:r w:rsidRPr="00FC7646">
        <w:rPr>
          <w:spacing w:val="-1"/>
        </w:rPr>
        <w:t xml:space="preserve"> </w:t>
      </w:r>
      <w:r w:rsidRPr="00FC7646">
        <w:t>не</w:t>
      </w:r>
      <w:r w:rsidRPr="00FC7646">
        <w:rPr>
          <w:spacing w:val="-1"/>
        </w:rPr>
        <w:t xml:space="preserve"> </w:t>
      </w:r>
      <w:r w:rsidRPr="00FC7646">
        <w:t>менее 10</w:t>
      </w:r>
      <w:r w:rsidRPr="00FC7646">
        <w:rPr>
          <w:spacing w:val="1"/>
        </w:rPr>
        <w:t xml:space="preserve"> </w:t>
      </w:r>
      <w:r w:rsidR="00490135">
        <w:t>минут.</w:t>
      </w:r>
    </w:p>
    <w:p w:rsidR="00490135" w:rsidRDefault="00490135" w:rsidP="00490135">
      <w:pPr>
        <w:pStyle w:val="a9"/>
        <w:spacing w:before="67" w:line="360" w:lineRule="auto"/>
        <w:ind w:left="0" w:right="226"/>
        <w:jc w:val="both"/>
      </w:pPr>
      <w:r>
        <w:t xml:space="preserve">        </w:t>
      </w:r>
      <w:r w:rsidRPr="00FC7646">
        <w:t>Основной формой занятия является игра. Образовательная деятельность с</w:t>
      </w:r>
      <w:r w:rsidRPr="00FC7646">
        <w:rPr>
          <w:spacing w:val="1"/>
        </w:rPr>
        <w:t xml:space="preserve"> </w:t>
      </w:r>
      <w:r w:rsidRPr="00FC7646">
        <w:t>детьми</w:t>
      </w:r>
      <w:r w:rsidRPr="00FC7646">
        <w:rPr>
          <w:spacing w:val="1"/>
        </w:rPr>
        <w:t xml:space="preserve"> </w:t>
      </w:r>
      <w:r w:rsidRPr="00FC7646">
        <w:t>строится</w:t>
      </w:r>
      <w:r w:rsidRPr="00FC7646">
        <w:rPr>
          <w:spacing w:val="1"/>
        </w:rPr>
        <w:t xml:space="preserve"> </w:t>
      </w:r>
      <w:r w:rsidRPr="00FC7646">
        <w:t>с</w:t>
      </w:r>
      <w:r w:rsidRPr="00FC7646">
        <w:rPr>
          <w:spacing w:val="1"/>
        </w:rPr>
        <w:t xml:space="preserve"> </w:t>
      </w:r>
      <w:r w:rsidRPr="00FC7646">
        <w:t>учётом</w:t>
      </w:r>
      <w:r w:rsidRPr="00FC7646">
        <w:rPr>
          <w:spacing w:val="1"/>
        </w:rPr>
        <w:t xml:space="preserve"> </w:t>
      </w:r>
      <w:r w:rsidRPr="00FC7646">
        <w:t>индивидуальных</w:t>
      </w:r>
      <w:r w:rsidRPr="00FC7646">
        <w:rPr>
          <w:spacing w:val="1"/>
        </w:rPr>
        <w:t xml:space="preserve"> </w:t>
      </w:r>
      <w:r w:rsidRPr="00FC7646">
        <w:t>особенностей</w:t>
      </w:r>
      <w:r w:rsidRPr="00FC7646">
        <w:rPr>
          <w:spacing w:val="1"/>
        </w:rPr>
        <w:t xml:space="preserve"> </w:t>
      </w:r>
      <w:r w:rsidRPr="00FC7646">
        <w:t>детей</w:t>
      </w:r>
      <w:r w:rsidRPr="00FC7646">
        <w:rPr>
          <w:spacing w:val="1"/>
        </w:rPr>
        <w:t xml:space="preserve"> </w:t>
      </w:r>
      <w:r w:rsidRPr="00FC7646">
        <w:t>и</w:t>
      </w:r>
      <w:r w:rsidRPr="00FC7646">
        <w:rPr>
          <w:spacing w:val="1"/>
        </w:rPr>
        <w:t xml:space="preserve"> </w:t>
      </w:r>
      <w:r w:rsidRPr="00FC7646">
        <w:t>их</w:t>
      </w:r>
      <w:r w:rsidRPr="00FC7646">
        <w:rPr>
          <w:spacing w:val="-67"/>
        </w:rPr>
        <w:t xml:space="preserve"> </w:t>
      </w:r>
      <w:r w:rsidRPr="00FC7646">
        <w:t>способностей.</w:t>
      </w:r>
      <w:r w:rsidRPr="00FC7646">
        <w:rPr>
          <w:spacing w:val="1"/>
        </w:rPr>
        <w:t xml:space="preserve"> </w:t>
      </w:r>
      <w:r w:rsidRPr="00FC7646">
        <w:t>Выявление</w:t>
      </w:r>
      <w:r w:rsidRPr="00FC7646">
        <w:rPr>
          <w:spacing w:val="1"/>
        </w:rPr>
        <w:t xml:space="preserve"> </w:t>
      </w:r>
      <w:r w:rsidRPr="00FC7646">
        <w:t>и</w:t>
      </w:r>
      <w:r w:rsidRPr="00FC7646">
        <w:rPr>
          <w:spacing w:val="1"/>
        </w:rPr>
        <w:t xml:space="preserve"> </w:t>
      </w:r>
      <w:r w:rsidRPr="00FC7646">
        <w:t>развитие</w:t>
      </w:r>
      <w:r w:rsidRPr="00FC7646">
        <w:rPr>
          <w:spacing w:val="1"/>
        </w:rPr>
        <w:t xml:space="preserve"> </w:t>
      </w:r>
      <w:r w:rsidRPr="00FC7646">
        <w:t>способностей</w:t>
      </w:r>
      <w:r w:rsidRPr="00FC7646">
        <w:rPr>
          <w:spacing w:val="1"/>
        </w:rPr>
        <w:t xml:space="preserve"> </w:t>
      </w:r>
      <w:r w:rsidRPr="00FC7646">
        <w:t>воспитанников</w:t>
      </w:r>
      <w:r w:rsidRPr="00FC7646">
        <w:rPr>
          <w:spacing w:val="1"/>
        </w:rPr>
        <w:t xml:space="preserve"> </w:t>
      </w:r>
      <w:r w:rsidRPr="00FC7646">
        <w:t>осуществляется</w:t>
      </w:r>
      <w:r w:rsidRPr="00FC7646">
        <w:rPr>
          <w:spacing w:val="-1"/>
        </w:rPr>
        <w:t xml:space="preserve"> </w:t>
      </w:r>
      <w:r w:rsidRPr="00FC7646">
        <w:t>в</w:t>
      </w:r>
      <w:r w:rsidRPr="00FC7646">
        <w:rPr>
          <w:spacing w:val="-2"/>
        </w:rPr>
        <w:t xml:space="preserve"> </w:t>
      </w:r>
      <w:r w:rsidRPr="00FC7646">
        <w:t>любых</w:t>
      </w:r>
      <w:r w:rsidRPr="00FC7646">
        <w:rPr>
          <w:spacing w:val="1"/>
        </w:rPr>
        <w:t xml:space="preserve"> </w:t>
      </w:r>
      <w:r w:rsidRPr="00FC7646">
        <w:t>формах</w:t>
      </w:r>
      <w:r w:rsidRPr="00FC7646">
        <w:rPr>
          <w:spacing w:val="-3"/>
        </w:rPr>
        <w:t xml:space="preserve"> </w:t>
      </w:r>
      <w:r w:rsidRPr="00FC7646">
        <w:t>образовательного</w:t>
      </w:r>
      <w:r w:rsidRPr="00FC7646">
        <w:rPr>
          <w:spacing w:val="1"/>
        </w:rPr>
        <w:t xml:space="preserve"> </w:t>
      </w:r>
      <w:r w:rsidRPr="00FC7646">
        <w:t>процесса.</w:t>
      </w:r>
    </w:p>
    <w:p w:rsidR="00490135" w:rsidRPr="00FC7646" w:rsidRDefault="00490135" w:rsidP="00490135">
      <w:pPr>
        <w:pStyle w:val="a9"/>
        <w:spacing w:before="1" w:line="360" w:lineRule="auto"/>
        <w:ind w:left="0" w:right="225"/>
        <w:jc w:val="both"/>
      </w:pPr>
      <w:r w:rsidRPr="00FC7646">
        <w:t>Уровень</w:t>
      </w:r>
      <w:r w:rsidRPr="00FC7646">
        <w:rPr>
          <w:spacing w:val="1"/>
        </w:rPr>
        <w:t xml:space="preserve"> </w:t>
      </w:r>
      <w:r w:rsidRPr="00FC7646">
        <w:t>развития</w:t>
      </w:r>
      <w:r w:rsidRPr="00FC7646">
        <w:rPr>
          <w:spacing w:val="1"/>
        </w:rPr>
        <w:t xml:space="preserve"> </w:t>
      </w:r>
      <w:r w:rsidRPr="00FC7646">
        <w:t>детей</w:t>
      </w:r>
      <w:r w:rsidRPr="00FC7646">
        <w:rPr>
          <w:spacing w:val="1"/>
        </w:rPr>
        <w:t xml:space="preserve"> </w:t>
      </w:r>
      <w:r w:rsidRPr="00FC7646">
        <w:t>анализируется</w:t>
      </w:r>
      <w:r w:rsidRPr="00FC7646">
        <w:rPr>
          <w:spacing w:val="1"/>
        </w:rPr>
        <w:t xml:space="preserve"> </w:t>
      </w:r>
      <w:r w:rsidRPr="00FC7646">
        <w:t>по</w:t>
      </w:r>
      <w:r w:rsidRPr="00FC7646">
        <w:rPr>
          <w:spacing w:val="1"/>
        </w:rPr>
        <w:t xml:space="preserve"> </w:t>
      </w:r>
      <w:r w:rsidRPr="00FC7646">
        <w:t>итогам</w:t>
      </w:r>
      <w:r w:rsidRPr="00FC7646">
        <w:rPr>
          <w:spacing w:val="1"/>
        </w:rPr>
        <w:t xml:space="preserve"> </w:t>
      </w:r>
      <w:r w:rsidRPr="00FC7646">
        <w:t>педагогической</w:t>
      </w:r>
      <w:r w:rsidRPr="00FC7646">
        <w:rPr>
          <w:spacing w:val="1"/>
        </w:rPr>
        <w:t xml:space="preserve"> </w:t>
      </w:r>
      <w:r w:rsidRPr="00FC7646">
        <w:t>диагностики.</w:t>
      </w:r>
      <w:r w:rsidRPr="00FC7646">
        <w:rPr>
          <w:spacing w:val="-2"/>
        </w:rPr>
        <w:t xml:space="preserve"> </w:t>
      </w:r>
      <w:r w:rsidRPr="00FC7646">
        <w:t>Формы проведения</w:t>
      </w:r>
      <w:r w:rsidRPr="00FC7646">
        <w:rPr>
          <w:spacing w:val="-1"/>
        </w:rPr>
        <w:t xml:space="preserve"> </w:t>
      </w:r>
      <w:r w:rsidRPr="00FC7646">
        <w:t>диагностики:</w:t>
      </w:r>
    </w:p>
    <w:p w:rsidR="00490135" w:rsidRPr="00FC7646" w:rsidRDefault="00490135" w:rsidP="00490135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диагностические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занятия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(по</w:t>
      </w:r>
      <w:r w:rsidRPr="00FC7646">
        <w:rPr>
          <w:rFonts w:ascii="Times New Roman" w:hAnsi="Times New Roman"/>
          <w:spacing w:val="-2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каждому</w:t>
      </w:r>
      <w:r w:rsidRPr="00FC7646">
        <w:rPr>
          <w:rFonts w:ascii="Times New Roman" w:hAnsi="Times New Roman"/>
          <w:spacing w:val="-6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разделу</w:t>
      </w:r>
      <w:r w:rsidRPr="00FC7646">
        <w:rPr>
          <w:rFonts w:ascii="Times New Roman" w:hAnsi="Times New Roman"/>
          <w:spacing w:val="-7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программы);</w:t>
      </w:r>
    </w:p>
    <w:p w:rsidR="00490135" w:rsidRPr="00FC7646" w:rsidRDefault="00490135" w:rsidP="00490135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before="2"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lastRenderedPageBreak/>
        <w:t>диагностические</w:t>
      </w:r>
      <w:r w:rsidRPr="00FC7646">
        <w:rPr>
          <w:rFonts w:ascii="Times New Roman" w:hAnsi="Times New Roman"/>
          <w:spacing w:val="-4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срезы;</w:t>
      </w:r>
    </w:p>
    <w:tbl>
      <w:tblPr>
        <w:tblStyle w:val="a8"/>
        <w:tblpPr w:leftFromText="180" w:rightFromText="180" w:vertAnchor="text" w:horzAnchor="margin" w:tblpY="3934"/>
        <w:tblW w:w="0" w:type="auto"/>
        <w:tblLook w:val="04A0" w:firstRow="1" w:lastRow="0" w:firstColumn="1" w:lastColumn="0" w:noHBand="0" w:noVBand="1"/>
      </w:tblPr>
      <w:tblGrid>
        <w:gridCol w:w="2192"/>
        <w:gridCol w:w="1827"/>
        <w:gridCol w:w="1826"/>
        <w:gridCol w:w="1827"/>
        <w:gridCol w:w="1982"/>
      </w:tblGrid>
      <w:tr w:rsidR="0082391A" w:rsidTr="0082391A">
        <w:trPr>
          <w:trHeight w:val="1230"/>
        </w:trPr>
        <w:tc>
          <w:tcPr>
            <w:tcW w:w="2192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ind w:left="222" w:right="38"/>
              <w:jc w:val="both"/>
            </w:pP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rPr>
                <w:sz w:val="24"/>
              </w:rPr>
              <w:t xml:space="preserve">Норма    </w:t>
            </w:r>
            <w:r>
              <w:rPr>
                <w:spacing w:val="24"/>
                <w:sz w:val="24"/>
              </w:rPr>
              <w:t xml:space="preserve"> 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center"/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tabs>
                <w:tab w:val="left" w:pos="4408"/>
                <w:tab w:val="left" w:pos="7941"/>
              </w:tabs>
              <w:spacing w:before="45"/>
              <w:ind w:left="222"/>
              <w:jc w:val="both"/>
            </w:pPr>
            <w:r w:rsidRPr="00B5102B">
              <w:rPr>
                <w:rFonts w:ascii="Times New Roman" w:hAnsi="Times New Roman" w:cs="Times New Roman"/>
                <w:sz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</w:rPr>
              <w:t xml:space="preserve"> % воспитанников в пределе нормы</w:t>
            </w:r>
          </w:p>
        </w:tc>
      </w:tr>
      <w:tr w:rsidR="0082391A" w:rsidTr="0082391A">
        <w:trPr>
          <w:trHeight w:val="440"/>
        </w:trPr>
        <w:tc>
          <w:tcPr>
            <w:tcW w:w="2192" w:type="dxa"/>
            <w:tcBorders>
              <w:top w:val="single" w:sz="4" w:space="0" w:color="auto"/>
            </w:tcBorders>
          </w:tcPr>
          <w:p w:rsidR="0082391A" w:rsidRPr="00B5102B" w:rsidRDefault="0082391A" w:rsidP="0082391A">
            <w:pPr>
              <w:pStyle w:val="a9"/>
              <w:spacing w:line="360" w:lineRule="auto"/>
              <w:ind w:left="0" w:right="225"/>
              <w:jc w:val="both"/>
              <w:rPr>
                <w:sz w:val="24"/>
              </w:rPr>
            </w:pPr>
            <w:r w:rsidRPr="00B5102B">
              <w:rPr>
                <w:sz w:val="24"/>
              </w:rPr>
              <w:t>Уровень развития воспитанников</w:t>
            </w:r>
            <w:r w:rsidRPr="00B5102B">
              <w:rPr>
                <w:spacing w:val="1"/>
                <w:sz w:val="24"/>
              </w:rPr>
              <w:t xml:space="preserve"> </w:t>
            </w:r>
            <w:r w:rsidRPr="00B5102B">
              <w:rPr>
                <w:sz w:val="24"/>
              </w:rPr>
              <w:t>в</w:t>
            </w:r>
            <w:r w:rsidRPr="00B5102B">
              <w:rPr>
                <w:spacing w:val="-57"/>
                <w:sz w:val="24"/>
              </w:rPr>
              <w:t xml:space="preserve"> </w:t>
            </w:r>
            <w:r w:rsidRPr="00B5102B">
              <w:rPr>
                <w:sz w:val="24"/>
              </w:rPr>
              <w:t>рамках</w:t>
            </w:r>
            <w:r w:rsidRPr="00B5102B">
              <w:rPr>
                <w:spacing w:val="1"/>
                <w:sz w:val="24"/>
              </w:rPr>
              <w:t xml:space="preserve"> </w:t>
            </w:r>
            <w:r w:rsidRPr="00B5102B">
              <w:rPr>
                <w:sz w:val="24"/>
              </w:rPr>
              <w:t>целевых</w:t>
            </w:r>
            <w:r w:rsidRPr="00B5102B">
              <w:rPr>
                <w:spacing w:val="1"/>
                <w:sz w:val="24"/>
              </w:rPr>
              <w:t xml:space="preserve"> </w:t>
            </w:r>
            <w:r w:rsidRPr="00B5102B">
              <w:rPr>
                <w:sz w:val="24"/>
              </w:rPr>
              <w:t>ориентиров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36,7</w:t>
            </w:r>
          </w:p>
        </w:tc>
        <w:tc>
          <w:tcPr>
            <w:tcW w:w="1826" w:type="dxa"/>
            <w:tcBorders>
              <w:top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57,5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5,8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95,8</w:t>
            </w:r>
          </w:p>
        </w:tc>
      </w:tr>
      <w:tr w:rsidR="0082391A" w:rsidTr="0082391A">
        <w:trPr>
          <w:trHeight w:val="1335"/>
        </w:trPr>
        <w:tc>
          <w:tcPr>
            <w:tcW w:w="2192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ind w:left="222"/>
            </w:pPr>
            <w:r w:rsidRPr="00B5102B">
              <w:rPr>
                <w:rFonts w:ascii="Times New Roman" w:hAnsi="Times New Roman" w:cs="Times New Roman"/>
                <w:sz w:val="24"/>
              </w:rPr>
              <w:t>Качество</w:t>
            </w:r>
            <w:r w:rsidRPr="00B5102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5102B">
              <w:rPr>
                <w:rFonts w:ascii="Times New Roman" w:hAnsi="Times New Roman" w:cs="Times New Roman"/>
                <w:sz w:val="24"/>
              </w:rPr>
              <w:t>освоения</w:t>
            </w:r>
            <w:r w:rsidRPr="00B5102B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B5102B">
              <w:rPr>
                <w:rFonts w:ascii="Times New Roman" w:hAnsi="Times New Roman" w:cs="Times New Roman"/>
                <w:sz w:val="24"/>
              </w:rPr>
              <w:t>образовательных</w:t>
            </w:r>
            <w:r w:rsidRPr="00B5102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5102B">
              <w:rPr>
                <w:rFonts w:ascii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40</w:t>
            </w: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53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5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82391A" w:rsidRDefault="0082391A" w:rsidP="0082391A">
            <w:pPr>
              <w:pStyle w:val="a9"/>
              <w:spacing w:line="360" w:lineRule="auto"/>
              <w:ind w:left="0" w:right="225"/>
              <w:jc w:val="both"/>
            </w:pPr>
            <w:r>
              <w:t>98</w:t>
            </w:r>
          </w:p>
        </w:tc>
      </w:tr>
    </w:tbl>
    <w:p w:rsidR="00490135" w:rsidRPr="00FC7646" w:rsidRDefault="00490135" w:rsidP="00490135">
      <w:pPr>
        <w:pStyle w:val="a7"/>
        <w:widowControl w:val="0"/>
        <w:numPr>
          <w:ilvl w:val="1"/>
          <w:numId w:val="7"/>
        </w:numPr>
        <w:tabs>
          <w:tab w:val="left" w:pos="941"/>
          <w:tab w:val="left" w:pos="942"/>
        </w:tabs>
        <w:autoSpaceDE w:val="0"/>
        <w:autoSpaceDN w:val="0"/>
        <w:spacing w:after="0" w:line="360" w:lineRule="auto"/>
        <w:ind w:hanging="361"/>
        <w:contextualSpacing w:val="0"/>
        <w:rPr>
          <w:rFonts w:ascii="Times New Roman" w:hAnsi="Times New Roman"/>
          <w:sz w:val="28"/>
        </w:rPr>
      </w:pPr>
      <w:r w:rsidRPr="00FC7646">
        <w:rPr>
          <w:rFonts w:ascii="Times New Roman" w:hAnsi="Times New Roman"/>
          <w:sz w:val="28"/>
        </w:rPr>
        <w:t>наблюдения,</w:t>
      </w:r>
      <w:r w:rsidRPr="00FC7646">
        <w:rPr>
          <w:rFonts w:ascii="Times New Roman" w:hAnsi="Times New Roman"/>
          <w:spacing w:val="-6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итоговые</w:t>
      </w:r>
      <w:r w:rsidRPr="00FC7646">
        <w:rPr>
          <w:rFonts w:ascii="Times New Roman" w:hAnsi="Times New Roman"/>
          <w:spacing w:val="-3"/>
          <w:sz w:val="28"/>
        </w:rPr>
        <w:t xml:space="preserve"> </w:t>
      </w:r>
      <w:r w:rsidRPr="00FC7646">
        <w:rPr>
          <w:rFonts w:ascii="Times New Roman" w:hAnsi="Times New Roman"/>
          <w:sz w:val="28"/>
        </w:rPr>
        <w:t>занятия.</w:t>
      </w:r>
    </w:p>
    <w:p w:rsidR="0082391A" w:rsidRPr="0082391A" w:rsidRDefault="00490135" w:rsidP="0082391A">
      <w:pPr>
        <w:pStyle w:val="a9"/>
        <w:spacing w:line="360" w:lineRule="auto"/>
      </w:pPr>
      <w:r w:rsidRPr="00FC7646">
        <w:t>Разработаны диагностические карты освоения основной образовательной</w:t>
      </w:r>
      <w:r w:rsidRPr="00FC7646">
        <w:rPr>
          <w:spacing w:val="1"/>
        </w:rPr>
        <w:t xml:space="preserve"> </w:t>
      </w:r>
      <w:r w:rsidRPr="00FC7646">
        <w:t>программы дошкольного образования Детского сада (ОП Детского сада) в</w:t>
      </w:r>
      <w:r w:rsidRPr="00FC7646">
        <w:rPr>
          <w:spacing w:val="1"/>
        </w:rPr>
        <w:t xml:space="preserve"> </w:t>
      </w:r>
      <w:r w:rsidRPr="00FC7646">
        <w:t>каждой</w:t>
      </w:r>
      <w:r w:rsidRPr="00FC7646">
        <w:rPr>
          <w:spacing w:val="1"/>
        </w:rPr>
        <w:t xml:space="preserve"> </w:t>
      </w:r>
      <w:r w:rsidRPr="00FC7646">
        <w:t>возрастной</w:t>
      </w:r>
      <w:r w:rsidRPr="00FC7646">
        <w:rPr>
          <w:spacing w:val="1"/>
        </w:rPr>
        <w:t xml:space="preserve"> </w:t>
      </w:r>
      <w:r w:rsidRPr="00FC7646">
        <w:t>группе.</w:t>
      </w:r>
      <w:r w:rsidRPr="00FC7646">
        <w:rPr>
          <w:spacing w:val="1"/>
        </w:rPr>
        <w:t xml:space="preserve"> </w:t>
      </w:r>
      <w:r w:rsidRPr="00FC7646">
        <w:t>Карты</w:t>
      </w:r>
      <w:r w:rsidRPr="00FC7646">
        <w:rPr>
          <w:spacing w:val="1"/>
        </w:rPr>
        <w:t xml:space="preserve"> </w:t>
      </w:r>
      <w:r w:rsidRPr="00FC7646">
        <w:t>включают</w:t>
      </w:r>
      <w:r w:rsidRPr="00FC7646">
        <w:rPr>
          <w:spacing w:val="1"/>
        </w:rPr>
        <w:t xml:space="preserve"> </w:t>
      </w:r>
      <w:r w:rsidRPr="00FC7646">
        <w:t>анализ</w:t>
      </w:r>
      <w:r w:rsidRPr="00FC7646">
        <w:rPr>
          <w:spacing w:val="1"/>
        </w:rPr>
        <w:t xml:space="preserve"> </w:t>
      </w:r>
      <w:r w:rsidRPr="00FC7646">
        <w:t>уровня</w:t>
      </w:r>
      <w:r w:rsidRPr="00FC7646">
        <w:rPr>
          <w:spacing w:val="1"/>
        </w:rPr>
        <w:t xml:space="preserve"> </w:t>
      </w:r>
      <w:r w:rsidRPr="00FC7646">
        <w:t>развития</w:t>
      </w:r>
      <w:r w:rsidRPr="00FC7646">
        <w:rPr>
          <w:spacing w:val="1"/>
        </w:rPr>
        <w:t xml:space="preserve"> </w:t>
      </w:r>
      <w:r w:rsidRPr="00FC7646">
        <w:t>обучающихся</w:t>
      </w:r>
      <w:r w:rsidRPr="00FC7646">
        <w:rPr>
          <w:spacing w:val="1"/>
        </w:rPr>
        <w:t xml:space="preserve"> </w:t>
      </w:r>
      <w:r w:rsidRPr="00FC7646">
        <w:t>в</w:t>
      </w:r>
      <w:r w:rsidRPr="00FC7646">
        <w:rPr>
          <w:spacing w:val="1"/>
        </w:rPr>
        <w:t xml:space="preserve"> </w:t>
      </w:r>
      <w:r w:rsidRPr="00FC7646">
        <w:t>рамках</w:t>
      </w:r>
      <w:r w:rsidRPr="00FC7646">
        <w:rPr>
          <w:spacing w:val="1"/>
        </w:rPr>
        <w:t xml:space="preserve"> </w:t>
      </w:r>
      <w:r w:rsidRPr="00FC7646">
        <w:t>целевых</w:t>
      </w:r>
      <w:r w:rsidRPr="00FC7646">
        <w:rPr>
          <w:spacing w:val="1"/>
        </w:rPr>
        <w:t xml:space="preserve"> </w:t>
      </w:r>
      <w:r w:rsidRPr="00FC7646">
        <w:t>ориентиров</w:t>
      </w:r>
      <w:r w:rsidRPr="00FC7646">
        <w:rPr>
          <w:spacing w:val="1"/>
        </w:rPr>
        <w:t xml:space="preserve"> </w:t>
      </w:r>
      <w:r w:rsidRPr="00FC7646">
        <w:t>дошкольного</w:t>
      </w:r>
      <w:r w:rsidRPr="00FC7646">
        <w:rPr>
          <w:spacing w:val="1"/>
        </w:rPr>
        <w:t xml:space="preserve"> </w:t>
      </w:r>
      <w:r w:rsidRPr="00FC7646">
        <w:t>образования</w:t>
      </w:r>
      <w:r w:rsidRPr="00FC7646">
        <w:rPr>
          <w:spacing w:val="1"/>
        </w:rPr>
        <w:t xml:space="preserve"> </w:t>
      </w:r>
      <w:r w:rsidRPr="00FC7646">
        <w:t>и</w:t>
      </w:r>
      <w:r w:rsidRPr="00FC7646">
        <w:rPr>
          <w:spacing w:val="1"/>
        </w:rPr>
        <w:t xml:space="preserve"> </w:t>
      </w:r>
      <w:r w:rsidRPr="00FC7646">
        <w:t>качества</w:t>
      </w:r>
      <w:r w:rsidRPr="00FC7646">
        <w:rPr>
          <w:spacing w:val="1"/>
        </w:rPr>
        <w:t xml:space="preserve"> </w:t>
      </w:r>
      <w:r w:rsidRPr="00FC7646">
        <w:t>освоения</w:t>
      </w:r>
      <w:r w:rsidRPr="00FC7646">
        <w:rPr>
          <w:spacing w:val="1"/>
        </w:rPr>
        <w:t xml:space="preserve"> </w:t>
      </w:r>
      <w:r w:rsidRPr="00FC7646">
        <w:t>образовательных</w:t>
      </w:r>
      <w:r w:rsidRPr="00FC7646">
        <w:rPr>
          <w:spacing w:val="1"/>
        </w:rPr>
        <w:t xml:space="preserve"> </w:t>
      </w:r>
      <w:r w:rsidRPr="00FC7646">
        <w:t>областей.</w:t>
      </w:r>
      <w:r w:rsidRPr="00FC7646">
        <w:rPr>
          <w:spacing w:val="1"/>
        </w:rPr>
        <w:t xml:space="preserve"> </w:t>
      </w:r>
      <w:r w:rsidRPr="00FC7646">
        <w:t>Так,</w:t>
      </w:r>
      <w:r w:rsidRPr="00FC7646">
        <w:rPr>
          <w:spacing w:val="1"/>
        </w:rPr>
        <w:t xml:space="preserve"> </w:t>
      </w:r>
      <w:r w:rsidRPr="00FC7646">
        <w:t>результаты</w:t>
      </w:r>
      <w:r w:rsidRPr="00FC7646">
        <w:rPr>
          <w:spacing w:val="1"/>
        </w:rPr>
        <w:t xml:space="preserve"> </w:t>
      </w:r>
      <w:r w:rsidRPr="00FC7646">
        <w:t>качества</w:t>
      </w:r>
      <w:r w:rsidRPr="00FC7646">
        <w:rPr>
          <w:spacing w:val="1"/>
        </w:rPr>
        <w:t xml:space="preserve"> </w:t>
      </w:r>
      <w:r w:rsidR="0082391A" w:rsidRPr="00FC7646">
        <w:t>освоения</w:t>
      </w:r>
      <w:r w:rsidR="0082391A" w:rsidRPr="00FC7646">
        <w:rPr>
          <w:spacing w:val="1"/>
        </w:rPr>
        <w:t xml:space="preserve"> </w:t>
      </w:r>
      <w:r w:rsidR="0082391A" w:rsidRPr="00FC7646">
        <w:t>ОП</w:t>
      </w:r>
      <w:r w:rsidR="0082391A" w:rsidRPr="00FC7646">
        <w:rPr>
          <w:spacing w:val="1"/>
        </w:rPr>
        <w:t xml:space="preserve"> </w:t>
      </w:r>
      <w:r w:rsidR="0082391A" w:rsidRPr="00FC7646">
        <w:t>Детского</w:t>
      </w:r>
      <w:r w:rsidR="0082391A" w:rsidRPr="00FC7646">
        <w:rPr>
          <w:spacing w:val="1"/>
        </w:rPr>
        <w:t xml:space="preserve"> </w:t>
      </w:r>
      <w:r w:rsidR="0082391A" w:rsidRPr="00FC7646">
        <w:t>сада</w:t>
      </w:r>
      <w:r w:rsidR="0082391A" w:rsidRPr="00FC7646">
        <w:rPr>
          <w:spacing w:val="1"/>
        </w:rPr>
        <w:t xml:space="preserve"> </w:t>
      </w:r>
      <w:r w:rsidR="0082391A" w:rsidRPr="00FC7646">
        <w:t>на</w:t>
      </w:r>
      <w:r w:rsidR="0082391A" w:rsidRPr="00FC7646">
        <w:rPr>
          <w:spacing w:val="1"/>
        </w:rPr>
        <w:t xml:space="preserve"> </w:t>
      </w:r>
      <w:r w:rsidR="0082391A" w:rsidRPr="00FC7646">
        <w:t>конец</w:t>
      </w:r>
      <w:r w:rsidR="0082391A" w:rsidRPr="00FC7646">
        <w:rPr>
          <w:spacing w:val="1"/>
        </w:rPr>
        <w:t xml:space="preserve"> </w:t>
      </w:r>
      <w:r w:rsidR="0082391A" w:rsidRPr="00FC7646">
        <w:t>2022</w:t>
      </w:r>
      <w:r w:rsidR="0082391A" w:rsidRPr="00FC7646">
        <w:rPr>
          <w:spacing w:val="1"/>
        </w:rPr>
        <w:t xml:space="preserve"> </w:t>
      </w:r>
      <w:r w:rsidR="0082391A" w:rsidRPr="00FC7646">
        <w:t>года</w:t>
      </w:r>
      <w:r w:rsidR="0082391A" w:rsidRPr="00FC7646">
        <w:rPr>
          <w:spacing w:val="1"/>
        </w:rPr>
        <w:t xml:space="preserve"> </w:t>
      </w:r>
      <w:r w:rsidR="0082391A" w:rsidRPr="00FC7646">
        <w:t>выглядят</w:t>
      </w:r>
      <w:r w:rsidR="0082391A" w:rsidRPr="00FC7646">
        <w:rPr>
          <w:spacing w:val="70"/>
        </w:rPr>
        <w:t xml:space="preserve"> </w:t>
      </w:r>
      <w:r w:rsidR="0082391A" w:rsidRPr="00FC7646">
        <w:t>следующим</w:t>
      </w:r>
      <w:r w:rsidR="0082391A" w:rsidRPr="00FC7646">
        <w:rPr>
          <w:spacing w:val="1"/>
        </w:rPr>
        <w:t xml:space="preserve"> </w:t>
      </w:r>
      <w:r w:rsidR="0082391A" w:rsidRPr="00FC7646">
        <w:t>образом:</w:t>
      </w:r>
    </w:p>
    <w:p w:rsidR="00D83577" w:rsidRDefault="0082391A" w:rsidP="00D83577">
      <w:pPr>
        <w:pStyle w:val="a9"/>
        <w:spacing w:before="44" w:line="360" w:lineRule="auto"/>
        <w:ind w:right="225" w:firstLine="566"/>
        <w:jc w:val="both"/>
      </w:pPr>
      <w:r>
        <w:t>Р</w:t>
      </w:r>
      <w:r w:rsidR="00D83577">
        <w:t>езультаты педагогического анализа показывают преобладание детей с</w:t>
      </w:r>
      <w:r w:rsidR="00D83577">
        <w:rPr>
          <w:spacing w:val="1"/>
        </w:rPr>
        <w:t xml:space="preserve"> </w:t>
      </w:r>
      <w:r w:rsidR="00D83577">
        <w:t>высоким и средним уровнями развития при прогрессирующей динамике на</w:t>
      </w:r>
      <w:r w:rsidR="00D83577">
        <w:rPr>
          <w:spacing w:val="1"/>
        </w:rPr>
        <w:t xml:space="preserve"> </w:t>
      </w:r>
      <w:r w:rsidR="00D83577">
        <w:t>конец</w:t>
      </w:r>
      <w:r w:rsidR="00D83577">
        <w:rPr>
          <w:spacing w:val="1"/>
        </w:rPr>
        <w:t xml:space="preserve"> </w:t>
      </w:r>
      <w:r w:rsidR="00D83577">
        <w:t>учебного</w:t>
      </w:r>
      <w:r w:rsidR="00D83577">
        <w:rPr>
          <w:spacing w:val="1"/>
        </w:rPr>
        <w:t xml:space="preserve"> </w:t>
      </w:r>
      <w:r w:rsidR="00D83577">
        <w:t>года,</w:t>
      </w:r>
      <w:r w:rsidR="00D83577">
        <w:rPr>
          <w:spacing w:val="1"/>
        </w:rPr>
        <w:t xml:space="preserve"> </w:t>
      </w:r>
      <w:r w:rsidR="00D83577">
        <w:t>что</w:t>
      </w:r>
      <w:r w:rsidR="00D83577">
        <w:rPr>
          <w:spacing w:val="1"/>
        </w:rPr>
        <w:t xml:space="preserve"> </w:t>
      </w:r>
      <w:r w:rsidR="00D83577">
        <w:t>говорит</w:t>
      </w:r>
      <w:r w:rsidR="00D83577">
        <w:rPr>
          <w:spacing w:val="1"/>
        </w:rPr>
        <w:t xml:space="preserve"> </w:t>
      </w:r>
      <w:r w:rsidR="00D83577">
        <w:t>о</w:t>
      </w:r>
      <w:r w:rsidR="00D83577">
        <w:rPr>
          <w:spacing w:val="1"/>
        </w:rPr>
        <w:t xml:space="preserve"> </w:t>
      </w:r>
      <w:r w:rsidR="00D83577">
        <w:t>результативности</w:t>
      </w:r>
      <w:r w:rsidR="00D83577">
        <w:rPr>
          <w:spacing w:val="1"/>
        </w:rPr>
        <w:t xml:space="preserve"> </w:t>
      </w:r>
      <w:r w:rsidR="00D83577">
        <w:t>образовательной</w:t>
      </w:r>
      <w:r w:rsidR="00D83577">
        <w:rPr>
          <w:spacing w:val="1"/>
        </w:rPr>
        <w:t xml:space="preserve"> </w:t>
      </w:r>
      <w:r w:rsidR="00D83577">
        <w:t>деятельности</w:t>
      </w:r>
      <w:r w:rsidR="00D83577">
        <w:rPr>
          <w:spacing w:val="-1"/>
        </w:rPr>
        <w:t xml:space="preserve"> </w:t>
      </w:r>
      <w:r w:rsidR="00D83577">
        <w:t>в</w:t>
      </w:r>
      <w:r w:rsidR="00D83577">
        <w:rPr>
          <w:spacing w:val="-1"/>
        </w:rPr>
        <w:t xml:space="preserve"> </w:t>
      </w:r>
      <w:r w:rsidR="00D83577">
        <w:t>Детском саду.</w:t>
      </w:r>
    </w:p>
    <w:p w:rsidR="00D83577" w:rsidRDefault="00D83577" w:rsidP="00D83577">
      <w:pPr>
        <w:pStyle w:val="a9"/>
        <w:spacing w:before="1" w:line="360" w:lineRule="auto"/>
        <w:ind w:right="226" w:firstLine="566"/>
        <w:jc w:val="both"/>
      </w:pP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предпосылок к учебной деятельности. Задания позволили</w:t>
      </w:r>
      <w:r>
        <w:rPr>
          <w:spacing w:val="1"/>
        </w:rPr>
        <w:t xml:space="preserve"> </w:t>
      </w:r>
      <w:r>
        <w:t>оценить уровень сформированности предпосылок к учебной деятельности: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фронтальной</w:t>
      </w:r>
      <w:r>
        <w:rPr>
          <w:spacing w:val="7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(удержание алгоритма деятельности), умение самостоятельно действовать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lastRenderedPageBreak/>
        <w:t>работоспособности, а также вовремя остановиться в выполнении того или</w:t>
      </w:r>
      <w:r>
        <w:rPr>
          <w:spacing w:val="1"/>
        </w:rPr>
        <w:t xml:space="preserve"> </w:t>
      </w:r>
      <w:r>
        <w:t>иного задания и переключиться на выполнение следующего, возможностей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самоконтроля.</w:t>
      </w:r>
    </w:p>
    <w:p w:rsidR="00D83577" w:rsidRDefault="00D83577" w:rsidP="00D83577">
      <w:pPr>
        <w:pStyle w:val="a9"/>
        <w:spacing w:before="2" w:line="360" w:lineRule="auto"/>
        <w:ind w:right="227" w:firstLine="566"/>
        <w:jc w:val="both"/>
      </w:pPr>
      <w:r>
        <w:t>Степень освоения детьми 6-7 лет образовательной программы ДО 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образовательным областям следующий:</w:t>
      </w:r>
    </w:p>
    <w:p w:rsidR="00D83577" w:rsidRDefault="00D83577" w:rsidP="00D83577">
      <w:pPr>
        <w:pStyle w:val="a9"/>
        <w:spacing w:line="360" w:lineRule="auto"/>
        <w:ind w:left="788" w:right="5942"/>
        <w:jc w:val="both"/>
      </w:pPr>
      <w:r>
        <w:t>86,7% - высокий уровень,</w:t>
      </w:r>
      <w:r>
        <w:rPr>
          <w:spacing w:val="-67"/>
        </w:rPr>
        <w:t xml:space="preserve"> </w:t>
      </w:r>
      <w:r>
        <w:t>13,3%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уровень.</w:t>
      </w:r>
    </w:p>
    <w:p w:rsidR="00D83577" w:rsidRDefault="00D83577" w:rsidP="00D83577">
      <w:pPr>
        <w:pStyle w:val="a9"/>
        <w:spacing w:line="360" w:lineRule="auto"/>
        <w:ind w:right="222" w:firstLine="566"/>
        <w:jc w:val="both"/>
      </w:pPr>
      <w:r>
        <w:t>Вывод. Мониторинг качества образовательной деятельности в 2022 году</w:t>
      </w:r>
      <w:r>
        <w:rPr>
          <w:spacing w:val="1"/>
        </w:rPr>
        <w:t xml:space="preserve"> </w:t>
      </w:r>
      <w:r>
        <w:t>показал</w:t>
      </w:r>
      <w:r>
        <w:rPr>
          <w:spacing w:val="-3"/>
        </w:rPr>
        <w:t xml:space="preserve"> </w:t>
      </w:r>
      <w:r>
        <w:t>хорошую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педагогического коллектива</w:t>
      </w:r>
      <w:r>
        <w:rPr>
          <w:spacing w:val="-5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показателям.</w:t>
      </w:r>
    </w:p>
    <w:p w:rsidR="007C701A" w:rsidRDefault="00D83577" w:rsidP="007C701A">
      <w:pPr>
        <w:pStyle w:val="a9"/>
        <w:spacing w:line="360" w:lineRule="auto"/>
        <w:ind w:right="226" w:firstLine="566"/>
        <w:jc w:val="both"/>
      </w:pP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квалифицированных педагогов, их умением организовать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 w:rsidR="007C701A">
        <w:t>,</w:t>
      </w:r>
      <w:r>
        <w:rPr>
          <w:spacing w:val="1"/>
        </w:rPr>
        <w:t xml:space="preserve"> </w:t>
      </w:r>
      <w:r>
        <w:t>всестороннее</w:t>
      </w:r>
      <w:r w:rsidR="007C701A">
        <w:t xml:space="preserve"> развитие детей.</w:t>
      </w:r>
    </w:p>
    <w:p w:rsidR="008A7E24" w:rsidRPr="00E0232D" w:rsidRDefault="008A7E24" w:rsidP="007C701A">
      <w:pPr>
        <w:pStyle w:val="a7"/>
        <w:numPr>
          <w:ilvl w:val="0"/>
          <w:numId w:val="5"/>
        </w:numPr>
        <w:spacing w:after="120" w:line="360" w:lineRule="auto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E0232D">
        <w:rPr>
          <w:rFonts w:ascii="Times New Roman" w:eastAsia="Batang" w:hAnsi="Times New Roman"/>
          <w:b/>
          <w:sz w:val="28"/>
          <w:szCs w:val="28"/>
          <w:lang w:eastAsia="ko-KR"/>
        </w:rPr>
        <w:t>Система управления МБДОУ.</w:t>
      </w:r>
    </w:p>
    <w:p w:rsidR="008A7E24" w:rsidRDefault="008A7E24" w:rsidP="00D12F34">
      <w:pPr>
        <w:spacing w:after="120" w:line="36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Управление МБДОУ д</w:t>
      </w:r>
      <w:r w:rsidR="00B05818">
        <w:rPr>
          <w:rFonts w:ascii="Times New Roman" w:eastAsia="Batang" w:hAnsi="Times New Roman" w:cs="Times New Roman"/>
          <w:sz w:val="28"/>
          <w:szCs w:val="28"/>
          <w:lang w:eastAsia="ko-KR"/>
        </w:rPr>
        <w:t>етским садом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№</w:t>
      </w:r>
      <w:r w:rsidR="00CF6005">
        <w:rPr>
          <w:rFonts w:ascii="Times New Roman" w:eastAsia="Batang" w:hAnsi="Times New Roman" w:cs="Times New Roman"/>
          <w:sz w:val="28"/>
          <w:szCs w:val="28"/>
          <w:lang w:eastAsia="ko-KR"/>
        </w:rPr>
        <w:t>1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«</w:t>
      </w:r>
      <w:r w:rsidR="008A4A16">
        <w:rPr>
          <w:rFonts w:ascii="Times New Roman" w:eastAsia="Batang" w:hAnsi="Times New Roman" w:cs="Times New Roman"/>
          <w:sz w:val="28"/>
          <w:szCs w:val="28"/>
          <w:lang w:eastAsia="ko-KR"/>
        </w:rPr>
        <w:t>Г</w:t>
      </w:r>
      <w:r w:rsidR="00CF6005">
        <w:rPr>
          <w:rFonts w:ascii="Times New Roman" w:eastAsia="Batang" w:hAnsi="Times New Roman" w:cs="Times New Roman"/>
          <w:sz w:val="28"/>
          <w:szCs w:val="28"/>
          <w:lang w:eastAsia="ko-KR"/>
        </w:rPr>
        <w:t>уси – лебеди»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» г. Сельцо осуществляется на основе сочетания принципов единоначалия и коллегиальности.</w:t>
      </w:r>
    </w:p>
    <w:p w:rsidR="008A7E24" w:rsidRDefault="008A7E24" w:rsidP="00D12F34">
      <w:pPr>
        <w:spacing w:after="120" w:line="36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Единоличным исполнительным органом МБДОУ является руководитель Учреждения (заведующий), который осуществляет текущее руководство деятельностью Учреждения.</w:t>
      </w:r>
    </w:p>
    <w:p w:rsidR="008A7E24" w:rsidRDefault="008A7E24" w:rsidP="00D12F34">
      <w:pPr>
        <w:spacing w:after="120" w:line="36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Коллегиальные органы управления: Общее собрание работников МБДОУ, Педагогический совет.</w:t>
      </w:r>
    </w:p>
    <w:p w:rsidR="008A7E24" w:rsidRDefault="008A7E24" w:rsidP="00D12F34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Общее руководство МБДОУ осуществ</w:t>
      </w:r>
      <w:r w:rsidR="00B05818">
        <w:rPr>
          <w:rFonts w:ascii="Times New Roman" w:hAnsi="Times New Roman"/>
          <w:color w:val="000000"/>
          <w:spacing w:val="-1"/>
          <w:sz w:val="28"/>
          <w:szCs w:val="28"/>
        </w:rPr>
        <w:t xml:space="preserve">ляет Общее собрание МБДОУ детского сада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№</w:t>
      </w:r>
      <w:r w:rsidR="00CF6005">
        <w:rPr>
          <w:rFonts w:ascii="Times New Roman" w:hAnsi="Times New Roman"/>
          <w:color w:val="000000"/>
          <w:spacing w:val="-1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«</w:t>
      </w:r>
      <w:r w:rsidR="00CF6005">
        <w:rPr>
          <w:rFonts w:ascii="Times New Roman" w:hAnsi="Times New Roman"/>
          <w:color w:val="000000"/>
          <w:spacing w:val="-1"/>
          <w:sz w:val="28"/>
          <w:szCs w:val="28"/>
        </w:rPr>
        <w:t>Гуси – лебеди»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» г. Сельцо. В состав Общего собрания входят с правом решающего голоса все сотрудники МБДОУ.</w:t>
      </w:r>
    </w:p>
    <w:p w:rsidR="008A7E24" w:rsidRDefault="008A7E24" w:rsidP="00D12F34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Управление педагогической деятельностью МБДОУ осуществляет Педагогический совет МБДОУ (далее - Педагогический совет). В состав Педагогического совета с правом решающего голоса входят все педагоги МБДОУ.</w:t>
      </w:r>
    </w:p>
    <w:p w:rsidR="008A7E24" w:rsidRPr="00747D84" w:rsidRDefault="008A7E24" w:rsidP="00D12F34">
      <w:pPr>
        <w:spacing w:line="360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В целях учета мнения родителей (законных представителей) воспитанников по вопросам управления МБДОУ и при принятии МБДОУ локальных нормативных актов, затрагивающих их права и законные интересы, по инициативе родителей (законных представителей) воспитанников в МБДОУ создан Родительский ко</w:t>
      </w:r>
      <w:r w:rsidR="00B05818">
        <w:rPr>
          <w:rFonts w:ascii="Times New Roman" w:hAnsi="Times New Roman"/>
          <w:color w:val="000000"/>
          <w:spacing w:val="-1"/>
          <w:sz w:val="28"/>
          <w:szCs w:val="28"/>
        </w:rPr>
        <w:t>митет воспитанников МБДОУ детского сада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. В состав родительского комитета входят по 1 представителю от каждой возрастной группы МБДОУ, делегированному на собрании родителей. </w:t>
      </w:r>
    </w:p>
    <w:p w:rsidR="008A7E24" w:rsidRDefault="008A7E24" w:rsidP="00D12F34">
      <w:pPr>
        <w:spacing w:after="12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Структура, порядок формирования, срок полномочий и компетенция органов управления МБДОУ, принятия ими решений устанавливаются Уставом МБДОУ в соответствии с законодательством Российской Федерации.</w:t>
      </w:r>
      <w:r>
        <w:rPr>
          <w:rFonts w:ascii="Times New Roman" w:hAnsi="Times New Roman"/>
          <w:color w:val="000000"/>
          <w:sz w:val="28"/>
          <w:szCs w:val="28"/>
        </w:rPr>
        <w:t xml:space="preserve"> Деятельность коллегиальных органов управления осуществляется в соответствии с Положениями.</w:t>
      </w:r>
    </w:p>
    <w:p w:rsidR="00D83577" w:rsidRPr="007C701A" w:rsidRDefault="008A7E24" w:rsidP="00D83577">
      <w:pPr>
        <w:spacing w:line="36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МБДОУ и родителей (законных представителей).</w:t>
      </w:r>
      <w:r>
        <w:rPr>
          <w:rFonts w:ascii="Times New Roman" w:eastAsia="Batang" w:hAnsi="Times New Roman"/>
          <w:sz w:val="28"/>
          <w:szCs w:val="28"/>
          <w:lang w:eastAsia="ko-KR"/>
        </w:rPr>
        <w:tab/>
      </w:r>
      <w:r w:rsidR="00D83577" w:rsidRPr="00D83577">
        <w:rPr>
          <w:rFonts w:ascii="Times New Roman" w:eastAsia="Batang" w:hAnsi="Times New Roman" w:cs="Times New Roman"/>
          <w:sz w:val="28"/>
          <w:szCs w:val="28"/>
          <w:lang w:eastAsia="ko-KR"/>
        </w:rPr>
        <w:t>Вывод. По итогам 2022</w:t>
      </w:r>
      <w:r w:rsidR="00D83577" w:rsidRPr="00D83577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>года система управления Детского сада оценивается как эффективная, позволяющая учесть мнение работников и</w:t>
      </w:r>
      <w:r w:rsidR="00D83577" w:rsidRPr="00D83577">
        <w:rPr>
          <w:rFonts w:ascii="Times New Roman" w:eastAsia="Batang" w:hAnsi="Times New Roman"/>
          <w:sz w:val="28"/>
          <w:szCs w:val="28"/>
          <w:lang w:eastAsia="ko-KR"/>
        </w:rPr>
        <w:t xml:space="preserve"> всех участников образовательных отношений. В следующем году изменение системы управления не планируется.</w:t>
      </w:r>
    </w:p>
    <w:p w:rsidR="00CC7A21" w:rsidRPr="00E0232D" w:rsidRDefault="007C701A" w:rsidP="007C70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0232D">
        <w:rPr>
          <w:rFonts w:ascii="Times New Roman" w:hAnsi="Times New Roman" w:cs="Times New Roman"/>
          <w:b/>
          <w:sz w:val="28"/>
          <w:szCs w:val="28"/>
        </w:rPr>
        <w:t>.</w:t>
      </w:r>
      <w:r w:rsidR="00CC7A21" w:rsidRPr="00E0232D">
        <w:rPr>
          <w:rFonts w:ascii="Times New Roman" w:hAnsi="Times New Roman" w:cs="Times New Roman"/>
          <w:b/>
          <w:sz w:val="28"/>
          <w:szCs w:val="28"/>
        </w:rPr>
        <w:t xml:space="preserve">Сведения о численности воспитанников </w:t>
      </w:r>
    </w:p>
    <w:p w:rsidR="004664C4" w:rsidRDefault="00CC7A21" w:rsidP="004664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A21">
        <w:rPr>
          <w:rFonts w:ascii="Times New Roman" w:hAnsi="Times New Roman" w:cs="Times New Roman"/>
          <w:sz w:val="28"/>
          <w:szCs w:val="28"/>
        </w:rPr>
        <w:t>В МБДОУ принимаются дети с 1 года 6 месяцев д</w:t>
      </w:r>
      <w:r w:rsidR="004664C4">
        <w:rPr>
          <w:rFonts w:ascii="Times New Roman" w:hAnsi="Times New Roman" w:cs="Times New Roman"/>
          <w:sz w:val="28"/>
          <w:szCs w:val="28"/>
        </w:rPr>
        <w:t>о 7(8) лет. Количество групп: 5</w:t>
      </w:r>
    </w:p>
    <w:p w:rsidR="00CC7A21" w:rsidRPr="00CC7A21" w:rsidRDefault="00CC7A21" w:rsidP="004664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A21">
        <w:rPr>
          <w:rFonts w:ascii="Times New Roman" w:hAnsi="Times New Roman" w:cs="Times New Roman"/>
          <w:sz w:val="28"/>
          <w:szCs w:val="28"/>
        </w:rPr>
        <w:t>- вторая группа раннего возраста (от 2 до 3 лет) - 1</w:t>
      </w:r>
    </w:p>
    <w:p w:rsidR="00CC7A21" w:rsidRPr="00CC7A21" w:rsidRDefault="00CC7A21" w:rsidP="004664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A21">
        <w:rPr>
          <w:rFonts w:ascii="Times New Roman" w:hAnsi="Times New Roman" w:cs="Times New Roman"/>
          <w:color w:val="000000"/>
          <w:sz w:val="28"/>
          <w:szCs w:val="28"/>
        </w:rPr>
        <w:t xml:space="preserve">- младшая группа </w:t>
      </w:r>
      <w:r w:rsidRPr="00CC7A21">
        <w:rPr>
          <w:rFonts w:ascii="Times New Roman" w:hAnsi="Times New Roman" w:cs="Times New Roman"/>
          <w:sz w:val="28"/>
          <w:szCs w:val="28"/>
        </w:rPr>
        <w:t xml:space="preserve">(от 3 до 4 лет) - 1  </w:t>
      </w:r>
    </w:p>
    <w:p w:rsidR="00CC7A21" w:rsidRPr="00CC7A21" w:rsidRDefault="00CC7A21" w:rsidP="004664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A21">
        <w:rPr>
          <w:rFonts w:ascii="Times New Roman" w:hAnsi="Times New Roman" w:cs="Times New Roman"/>
          <w:color w:val="000000"/>
          <w:sz w:val="28"/>
          <w:szCs w:val="28"/>
        </w:rPr>
        <w:t>- средняя группа (</w:t>
      </w:r>
      <w:r w:rsidRPr="00CC7A21">
        <w:rPr>
          <w:rFonts w:ascii="Times New Roman" w:hAnsi="Times New Roman" w:cs="Times New Roman"/>
          <w:sz w:val="28"/>
          <w:szCs w:val="28"/>
        </w:rPr>
        <w:t xml:space="preserve">от 4 до 5) - 1 </w:t>
      </w:r>
    </w:p>
    <w:p w:rsidR="00CC7A21" w:rsidRPr="00CC7A21" w:rsidRDefault="00CC7A21" w:rsidP="004664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A2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старшая группа </w:t>
      </w:r>
      <w:r w:rsidRPr="00CC7A21">
        <w:rPr>
          <w:rFonts w:ascii="Times New Roman" w:hAnsi="Times New Roman" w:cs="Times New Roman"/>
          <w:sz w:val="28"/>
          <w:szCs w:val="28"/>
        </w:rPr>
        <w:t>(от 5 до 6 лет) - 1</w:t>
      </w:r>
    </w:p>
    <w:p w:rsidR="00CC7A21" w:rsidRPr="00CC7A21" w:rsidRDefault="00CC7A21" w:rsidP="004664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A21">
        <w:rPr>
          <w:rFonts w:ascii="Times New Roman" w:hAnsi="Times New Roman" w:cs="Times New Roman"/>
          <w:color w:val="000000"/>
          <w:sz w:val="28"/>
          <w:szCs w:val="28"/>
        </w:rPr>
        <w:t xml:space="preserve">- подготовительная </w:t>
      </w:r>
      <w:r w:rsidRPr="00CC7A21">
        <w:rPr>
          <w:rFonts w:ascii="Times New Roman" w:hAnsi="Times New Roman" w:cs="Times New Roman"/>
          <w:sz w:val="28"/>
          <w:szCs w:val="28"/>
        </w:rPr>
        <w:t>к школе</w:t>
      </w:r>
      <w:r w:rsidRPr="00CC7A21">
        <w:rPr>
          <w:rFonts w:ascii="Times New Roman" w:hAnsi="Times New Roman" w:cs="Times New Roman"/>
          <w:color w:val="000000"/>
          <w:sz w:val="28"/>
          <w:szCs w:val="28"/>
        </w:rPr>
        <w:t xml:space="preserve"> группа</w:t>
      </w:r>
      <w:r w:rsidRPr="00CC7A21">
        <w:rPr>
          <w:rFonts w:ascii="Times New Roman" w:hAnsi="Times New Roman" w:cs="Times New Roman"/>
          <w:sz w:val="28"/>
          <w:szCs w:val="28"/>
        </w:rPr>
        <w:t xml:space="preserve"> (от 6 до 7 лет) – 1</w:t>
      </w:r>
    </w:p>
    <w:p w:rsidR="004664C4" w:rsidRDefault="00E0232D" w:rsidP="004664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2022 </w:t>
      </w:r>
      <w:r w:rsidR="00CC7A21" w:rsidRPr="00CC7A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году количественный состав детей составил - 84 воспитанника</w:t>
      </w:r>
    </w:p>
    <w:p w:rsidR="004664C4" w:rsidRPr="0082391A" w:rsidRDefault="0082391A" w:rsidP="0082391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4664C4" w:rsidRPr="0082391A">
        <w:rPr>
          <w:rFonts w:ascii="Times New Roman" w:hAnsi="Times New Roman"/>
          <w:b/>
          <w:sz w:val="28"/>
          <w:szCs w:val="28"/>
        </w:rPr>
        <w:t>Оценка кадрового, библиотечно –информационного обеспечения, материально- технической базы</w:t>
      </w:r>
    </w:p>
    <w:p w:rsidR="004664C4" w:rsidRPr="0082391A" w:rsidRDefault="007C701A" w:rsidP="004664C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91A">
        <w:rPr>
          <w:rFonts w:ascii="Times New Roman" w:hAnsi="Times New Roman" w:cs="Times New Roman"/>
          <w:b/>
          <w:sz w:val="28"/>
          <w:szCs w:val="28"/>
        </w:rPr>
        <w:t>О</w:t>
      </w:r>
      <w:r w:rsidR="004664C4" w:rsidRPr="0082391A">
        <w:rPr>
          <w:rFonts w:ascii="Times New Roman" w:hAnsi="Times New Roman" w:cs="Times New Roman"/>
          <w:b/>
          <w:sz w:val="28"/>
          <w:szCs w:val="28"/>
        </w:rPr>
        <w:t>беспечение педагогическими кадрами</w:t>
      </w:r>
    </w:p>
    <w:tbl>
      <w:tblPr>
        <w:tblStyle w:val="a8"/>
        <w:tblpPr w:leftFromText="180" w:rightFromText="180" w:vertAnchor="text" w:horzAnchor="margin" w:tblpXSpec="center" w:tblpY="47"/>
        <w:tblW w:w="9570" w:type="dxa"/>
        <w:tblLayout w:type="fixed"/>
        <w:tblLook w:val="04A0" w:firstRow="1" w:lastRow="0" w:firstColumn="1" w:lastColumn="0" w:noHBand="0" w:noVBand="1"/>
      </w:tblPr>
      <w:tblGrid>
        <w:gridCol w:w="561"/>
        <w:gridCol w:w="1532"/>
        <w:gridCol w:w="1275"/>
        <w:gridCol w:w="1135"/>
        <w:gridCol w:w="2599"/>
        <w:gridCol w:w="1490"/>
        <w:gridCol w:w="978"/>
      </w:tblGrid>
      <w:tr w:rsidR="004664C4" w:rsidRPr="006A3892" w:rsidTr="0082391A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</w:t>
            </w:r>
          </w:p>
        </w:tc>
      </w:tr>
      <w:tr w:rsidR="004664C4" w:rsidRPr="006A3892" w:rsidTr="0082391A">
        <w:trPr>
          <w:trHeight w:val="3780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Храбровская Л.В.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10.01.1973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БГУ,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Высшая категория</w:t>
            </w:r>
            <w:r w:rsidRPr="001E45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 xml:space="preserve">приказ отдела образования администрации г. Сельцо №254 от 07.12.2020 г. 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</w:tr>
      <w:tr w:rsidR="004664C4" w:rsidRPr="006A3892" w:rsidTr="0082391A">
        <w:trPr>
          <w:trHeight w:val="2160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Шарыгина О. 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17.08.1968г.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профессиональное ГБПОУ"Брянский профессионально-педагогический колледж" г. Брянск,2022 г.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1 категория</w:t>
            </w: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 xml:space="preserve"> № 685 от 29.04.2019 г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</w:tr>
      <w:tr w:rsidR="004664C4" w:rsidRPr="006A3892" w:rsidTr="0082391A">
        <w:trPr>
          <w:trHeight w:val="2265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Меркулова И.В.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профессиональное ГБПОУ"Брянский профессионально-педагогический колледж" г. Брянск,2022 г.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7 мес.</w:t>
            </w:r>
          </w:p>
        </w:tc>
      </w:tr>
      <w:tr w:rsidR="004664C4" w:rsidRPr="006A3892" w:rsidTr="0082391A">
        <w:trPr>
          <w:trHeight w:val="3510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Мамедова А.Х.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 ФГБОУ высшего образования "Волгоградский аграрный университет " г. Волгоград. ,2019 гООГО "институт повышения квалификации" Профессиональная переподготовка  г. Брянск , 2022 г.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4 мес.</w:t>
            </w:r>
          </w:p>
        </w:tc>
      </w:tr>
      <w:tr w:rsidR="004664C4" w:rsidRPr="006A3892" w:rsidTr="0082391A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Чукалкина Л.Г.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03.12.1964г.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-специальное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г.Ташкент,проф.пед. училище1985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Пр. №488 от 13.04.21г.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4664C4" w:rsidRPr="006A3892" w:rsidTr="0082391A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Богомаз С.В.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07.10.1989г.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Брянский профес. педаг. колледж 2008г.,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БГУ 2012г.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высшая категория  Пр. № 1070 от 21.10.20г.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4664C4" w:rsidRPr="006A3892" w:rsidTr="0082391A">
        <w:trPr>
          <w:trHeight w:val="1560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Егоровская О.В.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15.12.1986г.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БГУ 2009г.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высшая категория </w:t>
            </w:r>
            <w:r w:rsidRPr="001E45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пр. № 1468 от 21.10.2021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664C4" w:rsidRPr="006A3892" w:rsidTr="0082391A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Фетисова Л.Н.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27.07.1977г.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Донецкое муз.училище, 1997г.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Тульский гос.университет им.Л.Н.Толстого 2003г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Высшая категория,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Пр. № 82 от 27.01.2021 г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664C4" w:rsidRPr="006A3892" w:rsidTr="0082391A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Тоистева Е.В.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11.12.1981</w:t>
            </w:r>
          </w:p>
        </w:tc>
        <w:tc>
          <w:tcPr>
            <w:tcW w:w="2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Брянский гос.проф.пед.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колледж 2001г.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БГУ, 2004г.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высшая категория </w:t>
            </w:r>
            <w:r w:rsidRPr="001E45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пр. № 1468 от 21.10.2021</w:t>
            </w:r>
          </w:p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64C4" w:rsidRPr="001E4586" w:rsidRDefault="004664C4" w:rsidP="0082391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58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</w:tbl>
    <w:p w:rsidR="004664C4" w:rsidRPr="006A3892" w:rsidRDefault="004664C4" w:rsidP="004664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4C4" w:rsidRPr="009F5781" w:rsidRDefault="004664C4" w:rsidP="004664C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  <w:u w:val="single"/>
        </w:rPr>
        <w:lastRenderedPageBreak/>
        <w:t>Педагогическими кадрами дошкольное учреждение укомплектовано</w:t>
      </w:r>
      <w:r w:rsidRPr="009F5781">
        <w:rPr>
          <w:rFonts w:ascii="Times New Roman" w:hAnsi="Times New Roman" w:cs="Times New Roman"/>
          <w:sz w:val="24"/>
          <w:szCs w:val="24"/>
        </w:rPr>
        <w:t xml:space="preserve"> на   100%. В МБДОУ работают 9 педагогов, из них 7 воспитателей и 1 специалист – музыкальный руководитель. </w:t>
      </w:r>
      <w:r w:rsidRPr="009F5781">
        <w:rPr>
          <w:rFonts w:ascii="Times New Roman" w:hAnsi="Times New Roman" w:cs="Times New Roman"/>
          <w:color w:val="000000"/>
          <w:sz w:val="24"/>
          <w:szCs w:val="24"/>
        </w:rPr>
        <w:t xml:space="preserve">Все педагогические работники имеют профессиональное педагогическое образование. </w:t>
      </w:r>
      <w:r w:rsidRPr="009F5781">
        <w:rPr>
          <w:rFonts w:ascii="Times New Roman" w:hAnsi="Times New Roman" w:cs="Times New Roman"/>
          <w:sz w:val="24"/>
          <w:szCs w:val="24"/>
        </w:rPr>
        <w:t>В МБДОУ учебно-воспитательный процесс осуществляют 9 педагогов.</w:t>
      </w:r>
    </w:p>
    <w:p w:rsidR="004664C4" w:rsidRPr="009F5781" w:rsidRDefault="004664C4" w:rsidP="004664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1  – заведующий;</w:t>
      </w:r>
    </w:p>
    <w:p w:rsidR="004664C4" w:rsidRPr="009F5781" w:rsidRDefault="004664C4" w:rsidP="004664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7 – воспитателей;</w:t>
      </w:r>
    </w:p>
    <w:p w:rsidR="004664C4" w:rsidRPr="009F5781" w:rsidRDefault="004664C4" w:rsidP="004664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1 – музыкальный руководитель.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По педагогическому стажу педагоги делятся на  группы: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 xml:space="preserve">До 3-х лет – 2    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От 3до 5 лет – 0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 xml:space="preserve">От 5 до 10 лет – 0 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0т 10 до 15 – 2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 xml:space="preserve">От 15 до 20 – 0 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>От 20 и более – 3</w:t>
      </w:r>
    </w:p>
    <w:p w:rsidR="004664C4" w:rsidRPr="009F5781" w:rsidRDefault="004664C4" w:rsidP="004664C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81">
        <w:rPr>
          <w:rFonts w:ascii="Times New Roman" w:hAnsi="Times New Roman" w:cs="Times New Roman"/>
          <w:sz w:val="24"/>
          <w:szCs w:val="24"/>
        </w:rPr>
        <w:t xml:space="preserve">Сведения о педагогах по уровню профессионально-педагогической                подготовленности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043"/>
        <w:gridCol w:w="1347"/>
        <w:gridCol w:w="1690"/>
        <w:gridCol w:w="1861"/>
        <w:gridCol w:w="1630"/>
      </w:tblGrid>
      <w:tr w:rsidR="004664C4" w:rsidRPr="009F5781" w:rsidTr="00D51215">
        <w:trPr>
          <w:trHeight w:val="896"/>
        </w:trPr>
        <w:tc>
          <w:tcPr>
            <w:tcW w:w="3043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347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работ.</w:t>
            </w:r>
          </w:p>
        </w:tc>
        <w:tc>
          <w:tcPr>
            <w:tcW w:w="169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образ.</w:t>
            </w:r>
          </w:p>
        </w:tc>
        <w:tc>
          <w:tcPr>
            <w:tcW w:w="1861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спец.</w:t>
            </w:r>
          </w:p>
        </w:tc>
        <w:tc>
          <w:tcPr>
            <w:tcW w:w="163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</w:tr>
      <w:tr w:rsidR="004664C4" w:rsidRPr="009F5781" w:rsidTr="00D51215">
        <w:tc>
          <w:tcPr>
            <w:tcW w:w="3043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</w:tc>
        <w:tc>
          <w:tcPr>
            <w:tcW w:w="1347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4C4" w:rsidRPr="009F5781" w:rsidTr="00D51215">
        <w:tc>
          <w:tcPr>
            <w:tcW w:w="3043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347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4C4" w:rsidRPr="009F5781" w:rsidTr="00D51215">
        <w:tc>
          <w:tcPr>
            <w:tcW w:w="3043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47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1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4C4" w:rsidRPr="009F5781" w:rsidTr="00D51215">
        <w:tc>
          <w:tcPr>
            <w:tcW w:w="3043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47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F5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  <w:shd w:val="clear" w:color="auto" w:fill="FFFFFF" w:themeFill="background1"/>
          </w:tcPr>
          <w:p w:rsidR="004664C4" w:rsidRPr="009F5781" w:rsidRDefault="004664C4" w:rsidP="00D512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0B4F" w:rsidRPr="00670B4F" w:rsidRDefault="00670B4F" w:rsidP="00670B4F">
      <w:pPr>
        <w:adjustRightInd w:val="0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0B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Смотры – конкурсы среди педагогов ДОУ:</w:t>
      </w:r>
    </w:p>
    <w:p w:rsidR="00670B4F" w:rsidRPr="00670B4F" w:rsidRDefault="00670B4F" w:rsidP="00670B4F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0B4F">
        <w:rPr>
          <w:rFonts w:ascii="Times New Roman" w:hAnsi="Times New Roman" w:cs="Times New Roman"/>
          <w:sz w:val="28"/>
          <w:szCs w:val="28"/>
        </w:rPr>
        <w:t>Смотр – конкурс «Готовность групп к началу нового учебного года»</w:t>
      </w:r>
    </w:p>
    <w:p w:rsidR="00670B4F" w:rsidRPr="00670B4F" w:rsidRDefault="00670B4F" w:rsidP="00670B4F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0B4F">
        <w:rPr>
          <w:rFonts w:ascii="Times New Roman" w:hAnsi="Times New Roman" w:cs="Times New Roman"/>
          <w:sz w:val="28"/>
          <w:szCs w:val="28"/>
        </w:rPr>
        <w:t>Смотр – конкурс «Лучшее оформление группы и приемной к Новому году»</w:t>
      </w:r>
    </w:p>
    <w:p w:rsidR="00670B4F" w:rsidRPr="00670B4F" w:rsidRDefault="00670B4F" w:rsidP="00670B4F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0B4F">
        <w:rPr>
          <w:rFonts w:ascii="Times New Roman" w:hAnsi="Times New Roman" w:cs="Times New Roman"/>
          <w:sz w:val="28"/>
          <w:szCs w:val="28"/>
        </w:rPr>
        <w:t>Смотр – конкурс «Лучший огород на окне в группе»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0B4F">
        <w:rPr>
          <w:rFonts w:ascii="Times New Roman" w:eastAsia="Calibri" w:hAnsi="Times New Roman" w:cs="Times New Roman"/>
          <w:b/>
          <w:sz w:val="28"/>
          <w:szCs w:val="28"/>
        </w:rPr>
        <w:t>Участие в региональном детском конкурсе «Театральная радуга детства».</w:t>
      </w:r>
    </w:p>
    <w:p w:rsidR="00670B4F" w:rsidRPr="00670B4F" w:rsidRDefault="00670B4F" w:rsidP="00670B4F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0B4F">
        <w:rPr>
          <w:rFonts w:ascii="Times New Roman" w:hAnsi="Times New Roman"/>
          <w:sz w:val="28"/>
          <w:szCs w:val="28"/>
        </w:rPr>
        <w:t>Номинация «Музыкальная сказка» - возрастная категория 6-7 лет</w:t>
      </w:r>
    </w:p>
    <w:p w:rsidR="00670B4F" w:rsidRPr="00670B4F" w:rsidRDefault="00670B4F" w:rsidP="00670B4F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0B4F">
        <w:rPr>
          <w:rFonts w:ascii="Times New Roman" w:hAnsi="Times New Roman"/>
          <w:sz w:val="28"/>
          <w:szCs w:val="28"/>
        </w:rPr>
        <w:t xml:space="preserve">Лауреат </w:t>
      </w:r>
      <w:r w:rsidRPr="00670B4F">
        <w:rPr>
          <w:rFonts w:ascii="Times New Roman" w:hAnsi="Times New Roman"/>
          <w:sz w:val="28"/>
          <w:szCs w:val="28"/>
          <w:lang w:val="en-US"/>
        </w:rPr>
        <w:t>I</w:t>
      </w:r>
      <w:r w:rsidRPr="00670B4F">
        <w:rPr>
          <w:rFonts w:ascii="Times New Roman" w:hAnsi="Times New Roman"/>
          <w:sz w:val="28"/>
          <w:szCs w:val="28"/>
        </w:rPr>
        <w:t xml:space="preserve"> степени Театральная студия «Мастерская игры», руководитель Фетисова Л.Н.</w:t>
      </w:r>
    </w:p>
    <w:p w:rsidR="00670B4F" w:rsidRPr="00670B4F" w:rsidRDefault="00670B4F" w:rsidP="00670B4F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70B4F">
        <w:rPr>
          <w:rFonts w:ascii="Times New Roman" w:hAnsi="Times New Roman"/>
          <w:sz w:val="28"/>
          <w:szCs w:val="28"/>
        </w:rPr>
        <w:t>Специальный диплом «За оригинальную режиссерскую постановку» - Фетисова Людмила Николаевна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0B4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Шестая открытая Брянская региональная научно – исследовательская практическая конференция по астрономии «Природа – Информация - Космос», посвященная 65 – летию начала Космической Эры.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Участвовали дети старшей и подготовительной к школе групп, в приветственной части конференции и представили музыкальную композицию «Млечный Путь»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Ответственные за данное мероприятие получили Благодарности: Храбровская Л.В. – заведующий, Фетисова Л.Н. – музыкальный руководитель, Егоровская О.В. - воспитатель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0B4F">
        <w:rPr>
          <w:rFonts w:ascii="Times New Roman" w:eastAsia="Calibri" w:hAnsi="Times New Roman" w:cs="Times New Roman"/>
          <w:b/>
          <w:sz w:val="28"/>
          <w:szCs w:val="28"/>
        </w:rPr>
        <w:t xml:space="preserve"> Всероссийская детско – юношеская акция «Рисуем Победу - 2022»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Участвовали: Сосина Алиса – старшая группа, воспитатель Чукалкина Л.Г.; Бараненкова Полина – старшая группа, воспитатель Чукалкина Л.Г.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70B4F">
        <w:rPr>
          <w:rFonts w:ascii="Times New Roman" w:eastAsia="Calibri" w:hAnsi="Times New Roman" w:cs="Times New Roman"/>
          <w:b/>
          <w:sz w:val="28"/>
          <w:szCs w:val="28"/>
        </w:rPr>
        <w:t xml:space="preserve"> Всероссийский конкурс «История России в стихах»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Участвовали: Сосина Алиса (</w:t>
      </w:r>
      <w:hyperlink r:id="rId10" w:history="1">
        <w:r w:rsidRPr="00670B4F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https://www.youtube.com/watch?v=IQ-uTzPXsjY</w:t>
        </w:r>
      </w:hyperlink>
      <w:r w:rsidRPr="00670B4F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старшая группа, воспитатель Чукалкина Л.Г., Косенкова Арина (</w:t>
      </w:r>
      <w:hyperlink r:id="rId11" w:history="1">
        <w:r w:rsidRPr="00670B4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https://www.youtube.com/watch?v=ZBIZyQAUk2Y</w:t>
        </w:r>
      </w:hyperlink>
      <w:r w:rsidRPr="00670B4F">
        <w:rPr>
          <w:rFonts w:ascii="Times New Roman" w:eastAsia="Calibri" w:hAnsi="Times New Roman" w:cs="Times New Roman"/>
          <w:sz w:val="28"/>
          <w:szCs w:val="28"/>
        </w:rPr>
        <w:t>) – подготовительная к школе группа, воспитатель Егоровская О.В.</w:t>
      </w:r>
      <w:r w:rsidRPr="00670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 xml:space="preserve">Были размещены видеоролики, в которых участники наизусть читают стихотворение по конкурсной тематике, на личном канале детского сада в </w:t>
      </w:r>
      <w:r w:rsidRPr="00670B4F">
        <w:rPr>
          <w:rFonts w:ascii="Times New Roman" w:eastAsia="Calibri" w:hAnsi="Times New Roman" w:cs="Times New Roman"/>
          <w:sz w:val="28"/>
          <w:szCs w:val="28"/>
          <w:lang w:val="en-US"/>
        </w:rPr>
        <w:t>YouTube</w:t>
      </w:r>
      <w:r w:rsidRPr="00670B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0B4F" w:rsidRPr="00670B4F" w:rsidRDefault="00670B4F" w:rsidP="00670B4F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Городской конкурс детского творчества на противопожарную тематику «Неопалимая купина»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Лауреат в номинации «Художественно – изобразительное творчество»: Самофалов Егор - младшая группа, воспитатель Тоистева Е.В.</w:t>
      </w:r>
    </w:p>
    <w:p w:rsidR="00670B4F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Лауреаты в номинации «Декоративно – прикладное творчество»: Бородуля Эльвира – средняя группа, воспитатель Богомаз С.В.; Дроблёв Кирилл – старшая группа, воспитатель Чукалкина Л.Г.</w:t>
      </w:r>
    </w:p>
    <w:p w:rsidR="00670B4F" w:rsidRPr="00670B4F" w:rsidRDefault="00670B4F" w:rsidP="00670B4F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lastRenderedPageBreak/>
        <w:t>Городской фестиваль патриотической песни среди детских садов г. Сельцо «Песни войны, песни Победы», посвященном 77 – летию Победы в Великой Отечественной войне</w:t>
      </w:r>
    </w:p>
    <w:p w:rsidR="00D83577" w:rsidRPr="00670B4F" w:rsidRDefault="00670B4F" w:rsidP="00670B4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0B4F">
        <w:rPr>
          <w:rFonts w:ascii="Times New Roman" w:eastAsia="Calibri" w:hAnsi="Times New Roman" w:cs="Times New Roman"/>
          <w:sz w:val="28"/>
          <w:szCs w:val="28"/>
        </w:rPr>
        <w:t>Участвовали воспитанники старшей и подготовительной к школе групп, получили диплом администрации города Сельцо за активное участие.</w:t>
      </w:r>
    </w:p>
    <w:p w:rsidR="00D83577" w:rsidRPr="0082391A" w:rsidRDefault="00D83577" w:rsidP="0082391A">
      <w:pPr>
        <w:pStyle w:val="a9"/>
        <w:spacing w:before="67" w:line="360" w:lineRule="auto"/>
        <w:ind w:right="231" w:firstLine="566"/>
        <w:jc w:val="both"/>
      </w:pPr>
      <w:r>
        <w:t>Вывод. В будущем учебном году продолжить работу, направленную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новые педагогические</w:t>
      </w:r>
      <w:r>
        <w:rPr>
          <w:spacing w:val="-1"/>
        </w:rPr>
        <w:t xml:space="preserve"> </w:t>
      </w:r>
      <w:r>
        <w:t>технологии.</w:t>
      </w:r>
    </w:p>
    <w:p w:rsidR="00FC7646" w:rsidRPr="00FC7646" w:rsidRDefault="00FC7646" w:rsidP="00FC7646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pacing w:val="13"/>
          <w:sz w:val="28"/>
          <w:szCs w:val="28"/>
        </w:rPr>
      </w:pPr>
      <w:r w:rsidRPr="00FC7646">
        <w:rPr>
          <w:rFonts w:ascii="Times New Roman" w:eastAsia="Times New Roman" w:hAnsi="Times New Roman" w:cs="Times New Roman"/>
          <w:b/>
          <w:spacing w:val="13"/>
          <w:sz w:val="28"/>
          <w:szCs w:val="28"/>
        </w:rPr>
        <w:t xml:space="preserve">Библиотечно-информационное обеспечение ДОУ. </w:t>
      </w:r>
    </w:p>
    <w:p w:rsidR="00FC7646" w:rsidRDefault="00FC7646" w:rsidP="00FC76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МБДОУ имеется обширная библиотека детской художественной литературы: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хрестоматии, произведения различных детских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писателей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как зарубежных,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и отечественных, сказки, сборники стихов и басен, научно-популярная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литература, словари, энциклопедии. МБДОУ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сотрудничает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 детской городской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библиотекой,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проводит совместные мероприятия,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посещает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мероприятия,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проводимые библиотекой.</w:t>
      </w:r>
    </w:p>
    <w:p w:rsidR="00FC7646" w:rsidRDefault="00FC7646" w:rsidP="00FC7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Библиотечно-информационное обслуживание:</w:t>
      </w:r>
    </w:p>
    <w:p w:rsidR="00FC7646" w:rsidRDefault="00FC7646" w:rsidP="00FC7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педагогических       работников:      выявление       информационных потребностей и удовлетворение запросов, связанных с воспитанием, развитием и обучением детей.</w:t>
      </w:r>
    </w:p>
    <w:p w:rsidR="00FC7646" w:rsidRDefault="00FC7646" w:rsidP="00FC76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родителей       (законных        представителей)        воспитанников: </w:t>
      </w:r>
      <w:r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консультирование  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   вопросам   организации   семенного   чтения,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знакомство с информацией по воспитанию </w:t>
      </w:r>
      <w:r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детей;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предоставление </w:t>
      </w:r>
      <w:r>
        <w:rPr>
          <w:rFonts w:ascii="Times New Roman" w:eastAsia="Times New Roman" w:hAnsi="Times New Roman" w:cs="Times New Roman"/>
          <w:sz w:val="28"/>
          <w:szCs w:val="28"/>
        </w:rPr>
        <w:t>литературы и других информационных ресурсов.</w:t>
      </w:r>
    </w:p>
    <w:p w:rsidR="00FC7646" w:rsidRDefault="00FC7646" w:rsidP="00FC7646">
      <w:pPr>
        <w:pStyle w:val="11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В МБДОУ имеется </w:t>
      </w:r>
      <w:r>
        <w:rPr>
          <w:rFonts w:ascii="Times New Roman" w:hAnsi="Times New Roman"/>
          <w:bCs/>
          <w:spacing w:val="-7"/>
          <w:sz w:val="28"/>
          <w:szCs w:val="28"/>
        </w:rPr>
        <w:t xml:space="preserve">локальная сеть, выход в Интернет, электронная почта, функционирует сайт </w:t>
      </w:r>
      <w:r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pacing w:val="35"/>
          <w:sz w:val="28"/>
          <w:szCs w:val="28"/>
        </w:rPr>
        <w:t>.</w:t>
      </w:r>
      <w:r>
        <w:rPr>
          <w:rFonts w:ascii="Times New Roman" w:hAnsi="Times New Roman"/>
          <w:spacing w:val="-1"/>
          <w:sz w:val="28"/>
          <w:szCs w:val="28"/>
        </w:rPr>
        <w:t xml:space="preserve"> На сайте размешена вся необходимая информация, </w:t>
      </w:r>
      <w:r>
        <w:rPr>
          <w:rFonts w:ascii="Times New Roman" w:hAnsi="Times New Roman"/>
          <w:spacing w:val="8"/>
          <w:sz w:val="28"/>
          <w:szCs w:val="28"/>
        </w:rPr>
        <w:t xml:space="preserve">содержание и перечень которой регламентируется Законом «Об </w:t>
      </w:r>
      <w:r>
        <w:rPr>
          <w:rFonts w:ascii="Times New Roman" w:hAnsi="Times New Roman"/>
          <w:sz w:val="28"/>
          <w:szCs w:val="28"/>
        </w:rPr>
        <w:t xml:space="preserve">образовании в РФ» и иными законодательными актами в сфере образования. На сайте МБДОУ имеются ссылки на порталы информационных образовательных </w:t>
      </w:r>
      <w:r>
        <w:rPr>
          <w:rFonts w:ascii="Times New Roman" w:hAnsi="Times New Roman"/>
          <w:sz w:val="28"/>
          <w:szCs w:val="28"/>
        </w:rPr>
        <w:lastRenderedPageBreak/>
        <w:t xml:space="preserve">ресурсов, в методическом кабинете создан аннотированный каталог интернет-ресурсов для педагогов ДОУ. </w:t>
      </w:r>
    </w:p>
    <w:p w:rsidR="00670B4F" w:rsidRDefault="00670B4F" w:rsidP="00670B4F">
      <w:pPr>
        <w:pStyle w:val="1"/>
        <w:tabs>
          <w:tab w:val="left" w:pos="715"/>
        </w:tabs>
        <w:spacing w:before="1"/>
        <w:ind w:left="0"/>
        <w:jc w:val="both"/>
      </w:pPr>
      <w:r>
        <w:t>Оценка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базы</w:t>
      </w:r>
    </w:p>
    <w:p w:rsidR="00FC7646" w:rsidRPr="008E6544" w:rsidRDefault="00FC7646" w:rsidP="0082391A">
      <w:pPr>
        <w:pStyle w:val="a5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>Образовательное учреждение расположено в 2-этажном  кирпичном здании. Техническое состояние здания и помещений групп удовлетворительное. Имеется наружное освещение. Игровые площадки оснащены верандами, песочницами и игровым оборудованием.</w:t>
      </w:r>
      <w:r w:rsidR="008239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Материально-техническая база МБДОУ соответствует современным требованиям. Детский сад оснащен:        маг</w:t>
      </w:r>
      <w:r w:rsidR="0082391A">
        <w:rPr>
          <w:rFonts w:ascii="Times New Roman" w:hAnsi="Times New Roman"/>
          <w:sz w:val="28"/>
          <w:szCs w:val="28"/>
        </w:rPr>
        <w:t xml:space="preserve">нитофонами, музыкальным центром, телевизором, </w:t>
      </w:r>
      <w:r w:rsidRPr="008E6544">
        <w:rPr>
          <w:rFonts w:ascii="Times New Roman" w:hAnsi="Times New Roman"/>
          <w:sz w:val="28"/>
          <w:szCs w:val="28"/>
        </w:rPr>
        <w:t>компьютерами;</w:t>
      </w:r>
    </w:p>
    <w:p w:rsidR="00FC7646" w:rsidRDefault="00FC7646" w:rsidP="00FC76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-оборудование для развития общей подвижности (спортивные тренажеры, шведские лестницы, мягкие модули и др.); спортивный инвентарь (различные мячи, обручи, скакалки, гимнастические скамейки, гимнастические палки и др.);</w:t>
      </w:r>
    </w:p>
    <w:p w:rsidR="00FC7646" w:rsidRDefault="00FC7646" w:rsidP="00FC7646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оборудование и игрушки для развития: </w:t>
      </w:r>
    </w:p>
    <w:p w:rsidR="00FC7646" w:rsidRDefault="00FC7646" w:rsidP="00FC76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ручных навыков (кольцеброс, наборы кеглей, пирамидки, шнуровки,  пазлы, мозаики, конструктор и др.); </w:t>
      </w:r>
    </w:p>
    <w:p w:rsidR="00FC7646" w:rsidRDefault="00FC7646" w:rsidP="00FC76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зрительного и слухового восприятия (настольные игры, музыкальные инструменты и др.); </w:t>
      </w:r>
    </w:p>
    <w:p w:rsidR="00FC7646" w:rsidRDefault="00FC7646" w:rsidP="00FC76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мышления, речи и языка (различные пазлы, головоломки, шашки, настольные игры, пирамидки, лабиринты, кукольный театр и др.);</w:t>
      </w:r>
    </w:p>
    <w:p w:rsidR="00FC7646" w:rsidRDefault="00FC7646" w:rsidP="00FC76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игрушки для поддержки социально-эмоционального развития (различные куклы, животные, перчаточные куклы и др.);</w:t>
      </w:r>
    </w:p>
    <w:p w:rsidR="00FC7646" w:rsidRDefault="00FC7646" w:rsidP="00FC764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оборудование для игр с водой и сыпучими материалами (песочные наборы, мелкие игрушки, лейки, совки, лопатки и др.);</w:t>
      </w:r>
    </w:p>
    <w:p w:rsidR="00FC7646" w:rsidRDefault="00FC7646" w:rsidP="00FC764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-световой стол для рисования песком;</w:t>
      </w:r>
    </w:p>
    <w:p w:rsidR="00FC7646" w:rsidRDefault="00FC7646" w:rsidP="00FC764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-дорожные знаки по ПДД.</w:t>
      </w:r>
    </w:p>
    <w:p w:rsidR="00FC7646" w:rsidRDefault="00FC7646" w:rsidP="00FC7646">
      <w:pPr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МБДОУ  имеются музыкальный и спортивный залы, методический кабинет.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7646" w:rsidRDefault="00FC7646" w:rsidP="00FC7646">
      <w:pPr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МБДОУ созданы все условия для воспитания и обучения воспитанников. Предметно-пространственная развивающая среда в группах МБДОУ отвечает </w:t>
      </w:r>
      <w:r>
        <w:rPr>
          <w:rFonts w:ascii="Times New Roman" w:hAnsi="Times New Roman"/>
          <w:sz w:val="28"/>
          <w:szCs w:val="28"/>
        </w:rPr>
        <w:lastRenderedPageBreak/>
        <w:t xml:space="preserve">современным требованиям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ФГОС ДО  </w:t>
      </w:r>
      <w:r>
        <w:rPr>
          <w:rFonts w:ascii="Times New Roman" w:hAnsi="Times New Roman"/>
          <w:sz w:val="28"/>
          <w:szCs w:val="28"/>
        </w:rPr>
        <w:t>и способствует качественной организации образовательной работы с детьми</w:t>
      </w:r>
      <w:r>
        <w:rPr>
          <w:rFonts w:ascii="Times New Roman" w:eastAsia="Times New Roman" w:hAnsi="Times New Roman" w:cs="Times New Roman"/>
          <w:sz w:val="28"/>
          <w:szCs w:val="28"/>
        </w:rPr>
        <w:t>,  содержательно насыщенна, трансформируема, полифункциональна, вариативна, доступна и безопасна.</w:t>
      </w:r>
      <w:r w:rsidRPr="00DB7A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группах уютно, комфортно, пространство зонировано для  различных  видов  деятельности  детей.  </w:t>
      </w:r>
    </w:p>
    <w:p w:rsidR="00FC7646" w:rsidRPr="00F02E11" w:rsidRDefault="00FC7646" w:rsidP="00FC7646">
      <w:pPr>
        <w:spacing w:after="12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F02E11">
        <w:rPr>
          <w:rFonts w:ascii="Times New Roman" w:hAnsi="Times New Roman"/>
          <w:sz w:val="28"/>
          <w:szCs w:val="28"/>
        </w:rPr>
        <w:t xml:space="preserve">Детский сад оборудован   системами безопасности: установлены </w:t>
      </w:r>
      <w:r>
        <w:rPr>
          <w:rFonts w:ascii="Times New Roman" w:hAnsi="Times New Roman"/>
          <w:sz w:val="28"/>
          <w:szCs w:val="28"/>
        </w:rPr>
        <w:t xml:space="preserve">система видеонаблюдения и </w:t>
      </w:r>
      <w:r w:rsidRPr="00F02E11">
        <w:rPr>
          <w:rFonts w:ascii="Times New Roman" w:hAnsi="Times New Roman"/>
          <w:sz w:val="28"/>
          <w:szCs w:val="28"/>
        </w:rPr>
        <w:t xml:space="preserve">тревожная кнопка для экстренных вызовов, автоматическая пожарная сигнализация, речевая система оповещения при пожаре. В учреждении осуществляется контроль за безопасностью со стороны муниципального отделения полиции. </w:t>
      </w:r>
    </w:p>
    <w:p w:rsidR="00FC7646" w:rsidRDefault="00FC7646" w:rsidP="00FC7646">
      <w:pPr>
        <w:pStyle w:val="a5"/>
        <w:spacing w:after="12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Медицинское обслуживание детей МБДОУ осуществляется медицинской сестрой Сельцовской городской детской поликлиники.</w:t>
      </w:r>
    </w:p>
    <w:p w:rsidR="00FC7646" w:rsidRDefault="00FC7646" w:rsidP="00FC7646">
      <w:pPr>
        <w:pStyle w:val="a5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материально-техническое обеспечение в группах соответствует требованиям ФГОС ДО, санитарно-эпидемиологическим правилам и нормам, правилам пожарной безопасности.</w:t>
      </w:r>
    </w:p>
    <w:p w:rsidR="00670B4F" w:rsidRDefault="00670B4F" w:rsidP="00670B4F">
      <w:pPr>
        <w:pStyle w:val="a9"/>
        <w:spacing w:line="360" w:lineRule="auto"/>
        <w:ind w:right="229" w:firstLine="566"/>
        <w:jc w:val="both"/>
      </w:pPr>
      <w:r>
        <w:t>Вывод.</w:t>
      </w:r>
      <w:r>
        <w:rPr>
          <w:spacing w:val="1"/>
        </w:rPr>
        <w:t xml:space="preserve"> </w:t>
      </w:r>
      <w:r>
        <w:t>Административно-хозяйственная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 улучшение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базы.</w:t>
      </w:r>
    </w:p>
    <w:p w:rsidR="00670B4F" w:rsidRDefault="00670B4F" w:rsidP="00670B4F">
      <w:pPr>
        <w:pStyle w:val="a9"/>
        <w:spacing w:line="360" w:lineRule="auto"/>
        <w:ind w:right="224" w:firstLine="70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-67"/>
        </w:rPr>
        <w:t xml:space="preserve"> </w:t>
      </w:r>
      <w:r>
        <w:t>воспитанников, их комфортное пребывание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нацелены на</w:t>
      </w:r>
      <w:r>
        <w:rPr>
          <w:spacing w:val="1"/>
        </w:rPr>
        <w:t xml:space="preserve"> </w:t>
      </w:r>
      <w:r>
        <w:t>работу по укреплению здоровья воспитанников, по коррекции психических и</w:t>
      </w:r>
      <w:r>
        <w:rPr>
          <w:spacing w:val="1"/>
        </w:rPr>
        <w:t xml:space="preserve"> </w:t>
      </w:r>
      <w:r>
        <w:t>речевых недостатков, их разностороннее развитие в соответствии с ФГОС</w:t>
      </w:r>
      <w:r>
        <w:rPr>
          <w:spacing w:val="1"/>
        </w:rPr>
        <w:t xml:space="preserve"> </w:t>
      </w:r>
      <w:r>
        <w:t>ДО.</w:t>
      </w:r>
    </w:p>
    <w:p w:rsidR="00670B4F" w:rsidRDefault="00670B4F" w:rsidP="00670B4F">
      <w:pPr>
        <w:pStyle w:val="a9"/>
        <w:spacing w:line="360" w:lineRule="auto"/>
        <w:ind w:right="226" w:firstLine="566"/>
        <w:jc w:val="both"/>
      </w:pP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запланировать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оборудования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закупки.</w:t>
      </w:r>
    </w:p>
    <w:p w:rsidR="00670B4F" w:rsidRDefault="00670B4F" w:rsidP="00670B4F">
      <w:pPr>
        <w:pStyle w:val="a9"/>
        <w:spacing w:line="360" w:lineRule="auto"/>
        <w:ind w:left="0"/>
      </w:pPr>
    </w:p>
    <w:p w:rsidR="004664C4" w:rsidRPr="0082391A" w:rsidRDefault="00670B4F" w:rsidP="0082391A">
      <w:pPr>
        <w:pStyle w:val="1"/>
        <w:tabs>
          <w:tab w:val="left" w:pos="714"/>
        </w:tabs>
        <w:ind w:left="222" w:right="227"/>
      </w:pPr>
      <w:r>
        <w:t>7.Оценка</w:t>
      </w:r>
      <w:r>
        <w:rPr>
          <w:spacing w:val="14"/>
        </w:rPr>
        <w:t xml:space="preserve"> </w:t>
      </w:r>
      <w:r>
        <w:t>функционирования</w:t>
      </w:r>
      <w:r>
        <w:rPr>
          <w:spacing w:val="13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 w:rsidR="0082391A">
        <w:t>образования</w:t>
      </w:r>
    </w:p>
    <w:p w:rsidR="00670B4F" w:rsidRDefault="00670B4F" w:rsidP="0082391A">
      <w:pPr>
        <w:pStyle w:val="a9"/>
        <w:spacing w:before="67" w:line="360" w:lineRule="auto"/>
        <w:ind w:right="228" w:firstLine="566"/>
        <w:jc w:val="both"/>
      </w:pPr>
      <w:r>
        <w:t xml:space="preserve">В Детском саду утверждено </w:t>
      </w:r>
      <w:hyperlink r:id="rId12">
        <w:r>
          <w:t>Положение о внутренней системе оценки</w:t>
        </w:r>
      </w:hyperlink>
      <w:r>
        <w:rPr>
          <w:spacing w:val="1"/>
        </w:rPr>
        <w:t xml:space="preserve"> </w:t>
      </w:r>
      <w:hyperlink r:id="rId13">
        <w:r>
          <w:t>качества образования</w:t>
        </w:r>
      </w:hyperlink>
      <w:r w:rsidR="006B43D9">
        <w:t>.</w:t>
      </w:r>
      <w:r>
        <w:t xml:space="preserve"> Мониторинг качества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показателям.</w:t>
      </w:r>
    </w:p>
    <w:p w:rsidR="00670B4F" w:rsidRDefault="00670B4F" w:rsidP="0082391A">
      <w:pPr>
        <w:pStyle w:val="a9"/>
        <w:spacing w:before="4" w:line="360" w:lineRule="auto"/>
        <w:ind w:left="0"/>
        <w:rPr>
          <w:sz w:val="24"/>
        </w:rPr>
      </w:pPr>
    </w:p>
    <w:p w:rsidR="006B43D9" w:rsidRDefault="006B43D9" w:rsidP="0082391A">
      <w:pPr>
        <w:pStyle w:val="a9"/>
        <w:spacing w:line="360" w:lineRule="auto"/>
        <w:ind w:right="230" w:firstLine="566"/>
        <w:jc w:val="both"/>
      </w:pP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удовлетворительные.</w:t>
      </w:r>
      <w:r>
        <w:rPr>
          <w:spacing w:val="1"/>
        </w:rPr>
        <w:t xml:space="preserve"> </w:t>
      </w:r>
      <w:r>
        <w:t>92 %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готовности к школьному обучению. В течение года воспитанники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уровня.</w:t>
      </w:r>
    </w:p>
    <w:p w:rsidR="006B43D9" w:rsidRDefault="006B43D9" w:rsidP="0082391A">
      <w:pPr>
        <w:pStyle w:val="a9"/>
        <w:spacing w:before="5" w:line="360" w:lineRule="auto"/>
        <w:ind w:left="0"/>
        <w:rPr>
          <w:sz w:val="24"/>
        </w:rPr>
      </w:pPr>
    </w:p>
    <w:p w:rsidR="006B43D9" w:rsidRDefault="006B43D9" w:rsidP="0082391A">
      <w:pPr>
        <w:pStyle w:val="a9"/>
        <w:spacing w:line="360" w:lineRule="auto"/>
        <w:ind w:right="223" w:firstLine="566"/>
        <w:jc w:val="both"/>
      </w:pP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дошкольного учреждения в целом, выявление «точек роста»,</w:t>
      </w:r>
      <w:r>
        <w:rPr>
          <w:spacing w:val="1"/>
        </w:rPr>
        <w:t xml:space="preserve"> </w:t>
      </w:r>
      <w:r>
        <w:t>проблемных вопросов для дальнейшего совершенствования воспитательно-</w:t>
      </w:r>
      <w:r>
        <w:rPr>
          <w:spacing w:val="1"/>
        </w:rPr>
        <w:t xml:space="preserve"> </w:t>
      </w:r>
      <w:r>
        <w:t>образовательного процесса с</w:t>
      </w:r>
      <w:r>
        <w:rPr>
          <w:spacing w:val="-1"/>
        </w:rPr>
        <w:t xml:space="preserve"> </w:t>
      </w:r>
      <w:r>
        <w:t>воспитанниками ДО.</w:t>
      </w:r>
    </w:p>
    <w:p w:rsidR="006B43D9" w:rsidRDefault="006B43D9" w:rsidP="0082391A">
      <w:pPr>
        <w:pStyle w:val="a9"/>
        <w:spacing w:before="1" w:line="360" w:lineRule="auto"/>
        <w:ind w:right="227" w:firstLine="566"/>
        <w:jc w:val="both"/>
      </w:pPr>
      <w:r>
        <w:t>По результатам анкетирования 93% родителей удовлетворены качеством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целом.</w:t>
      </w:r>
    </w:p>
    <w:p w:rsidR="006B43D9" w:rsidRDefault="006B43D9" w:rsidP="0082391A">
      <w:pPr>
        <w:pStyle w:val="a9"/>
        <w:spacing w:before="1" w:line="360" w:lineRule="auto"/>
        <w:ind w:left="0"/>
      </w:pPr>
    </w:p>
    <w:p w:rsidR="006B43D9" w:rsidRDefault="006B43D9" w:rsidP="0082391A">
      <w:pPr>
        <w:pStyle w:val="a9"/>
        <w:tabs>
          <w:tab w:val="left" w:pos="2077"/>
          <w:tab w:val="left" w:pos="3118"/>
          <w:tab w:val="left" w:pos="4449"/>
          <w:tab w:val="left" w:pos="6191"/>
          <w:tab w:val="left" w:pos="6606"/>
          <w:tab w:val="left" w:pos="7438"/>
          <w:tab w:val="left" w:pos="8647"/>
        </w:tabs>
        <w:spacing w:line="360" w:lineRule="auto"/>
        <w:ind w:right="220" w:firstLine="707"/>
      </w:pPr>
      <w:r>
        <w:t>Вывод.</w:t>
      </w:r>
      <w:r>
        <w:tab/>
        <w:t>Таким</w:t>
      </w:r>
      <w:r>
        <w:tab/>
        <w:t>образом,</w:t>
      </w:r>
      <w:r>
        <w:tab/>
        <w:t>выявленные</w:t>
      </w:r>
      <w:r>
        <w:tab/>
        <w:t>в</w:t>
      </w:r>
      <w:r>
        <w:tab/>
        <w:t>ходе</w:t>
      </w:r>
      <w:r>
        <w:tab/>
        <w:t>анализа</w:t>
      </w:r>
      <w:r>
        <w:tab/>
        <w:t>учебно-</w:t>
      </w:r>
      <w:r>
        <w:rPr>
          <w:spacing w:val="-67"/>
        </w:rPr>
        <w:t xml:space="preserve"> </w:t>
      </w:r>
      <w:r>
        <w:t>воспитательного процесса</w:t>
      </w:r>
      <w:r>
        <w:rPr>
          <w:spacing w:val="-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свидетельствуют</w:t>
      </w:r>
      <w:r>
        <w:rPr>
          <w:spacing w:val="-2"/>
        </w:rPr>
        <w:t xml:space="preserve"> </w:t>
      </w:r>
      <w:r>
        <w:t>о:</w:t>
      </w:r>
    </w:p>
    <w:p w:rsidR="006B43D9" w:rsidRPr="006B43D9" w:rsidRDefault="006B43D9" w:rsidP="0082391A">
      <w:pPr>
        <w:pStyle w:val="a7"/>
        <w:widowControl w:val="0"/>
        <w:numPr>
          <w:ilvl w:val="0"/>
          <w:numId w:val="11"/>
        </w:numPr>
        <w:tabs>
          <w:tab w:val="left" w:pos="445"/>
        </w:tabs>
        <w:autoSpaceDE w:val="0"/>
        <w:autoSpaceDN w:val="0"/>
        <w:spacing w:after="0" w:line="360" w:lineRule="auto"/>
        <w:ind w:right="229" w:firstLine="0"/>
        <w:contextualSpacing w:val="0"/>
        <w:rPr>
          <w:rFonts w:ascii="Times New Roman" w:hAnsi="Times New Roman"/>
          <w:sz w:val="28"/>
        </w:rPr>
      </w:pPr>
      <w:r w:rsidRPr="006B43D9">
        <w:rPr>
          <w:rFonts w:ascii="Times New Roman" w:hAnsi="Times New Roman"/>
          <w:sz w:val="28"/>
        </w:rPr>
        <w:t>мобильности</w:t>
      </w:r>
      <w:r w:rsidRPr="006B43D9">
        <w:rPr>
          <w:rFonts w:ascii="Times New Roman" w:hAnsi="Times New Roman"/>
          <w:spacing w:val="8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коллектива</w:t>
      </w:r>
      <w:r w:rsidRPr="006B43D9">
        <w:rPr>
          <w:rFonts w:ascii="Times New Roman" w:hAnsi="Times New Roman"/>
          <w:spacing w:val="8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ДО,</w:t>
      </w:r>
      <w:r w:rsidRPr="006B43D9">
        <w:rPr>
          <w:rFonts w:ascii="Times New Roman" w:hAnsi="Times New Roman"/>
          <w:spacing w:val="8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стремлении</w:t>
      </w:r>
      <w:r w:rsidRPr="006B43D9">
        <w:rPr>
          <w:rFonts w:ascii="Times New Roman" w:hAnsi="Times New Roman"/>
          <w:spacing w:val="9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к</w:t>
      </w:r>
      <w:r w:rsidRPr="006B43D9">
        <w:rPr>
          <w:rFonts w:ascii="Times New Roman" w:hAnsi="Times New Roman"/>
          <w:spacing w:val="8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самообразованию,</w:t>
      </w:r>
      <w:r w:rsidRPr="006B43D9">
        <w:rPr>
          <w:rFonts w:ascii="Times New Roman" w:hAnsi="Times New Roman"/>
          <w:spacing w:val="8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к</w:t>
      </w:r>
      <w:r w:rsidRPr="006B43D9">
        <w:rPr>
          <w:rFonts w:ascii="Times New Roman" w:hAnsi="Times New Roman"/>
          <w:spacing w:val="9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овладению</w:t>
      </w:r>
      <w:r w:rsidRPr="006B43D9">
        <w:rPr>
          <w:rFonts w:ascii="Times New Roman" w:hAnsi="Times New Roman"/>
          <w:spacing w:val="-67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современными</w:t>
      </w:r>
      <w:r w:rsidRPr="006B43D9">
        <w:rPr>
          <w:rFonts w:ascii="Times New Roman" w:hAnsi="Times New Roman"/>
          <w:spacing w:val="-3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образовательными технологиями;</w:t>
      </w:r>
    </w:p>
    <w:p w:rsidR="006B43D9" w:rsidRPr="006B43D9" w:rsidRDefault="006B43D9" w:rsidP="0082391A">
      <w:pPr>
        <w:pStyle w:val="a7"/>
        <w:widowControl w:val="0"/>
        <w:numPr>
          <w:ilvl w:val="0"/>
          <w:numId w:val="11"/>
        </w:numPr>
        <w:tabs>
          <w:tab w:val="left" w:pos="434"/>
        </w:tabs>
        <w:autoSpaceDE w:val="0"/>
        <w:autoSpaceDN w:val="0"/>
        <w:spacing w:after="0" w:line="360" w:lineRule="auto"/>
        <w:ind w:left="433" w:hanging="212"/>
        <w:contextualSpacing w:val="0"/>
        <w:rPr>
          <w:rFonts w:ascii="Times New Roman" w:hAnsi="Times New Roman"/>
          <w:sz w:val="28"/>
        </w:rPr>
      </w:pPr>
      <w:r w:rsidRPr="006B43D9">
        <w:rPr>
          <w:rFonts w:ascii="Times New Roman" w:hAnsi="Times New Roman"/>
          <w:sz w:val="28"/>
        </w:rPr>
        <w:t>грамотной</w:t>
      </w:r>
      <w:r w:rsidRPr="006B43D9">
        <w:rPr>
          <w:rFonts w:ascii="Times New Roman" w:hAnsi="Times New Roman"/>
          <w:spacing w:val="-7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организации</w:t>
      </w:r>
      <w:r w:rsidRPr="006B43D9">
        <w:rPr>
          <w:rFonts w:ascii="Times New Roman" w:hAnsi="Times New Roman"/>
          <w:spacing w:val="-4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образовательного</w:t>
      </w:r>
      <w:r w:rsidRPr="006B43D9">
        <w:rPr>
          <w:rFonts w:ascii="Times New Roman" w:hAnsi="Times New Roman"/>
          <w:spacing w:val="-3"/>
          <w:sz w:val="28"/>
        </w:rPr>
        <w:t xml:space="preserve"> </w:t>
      </w:r>
      <w:r w:rsidRPr="006B43D9">
        <w:rPr>
          <w:rFonts w:ascii="Times New Roman" w:hAnsi="Times New Roman"/>
          <w:sz w:val="28"/>
        </w:rPr>
        <w:t>процесса.</w:t>
      </w: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82391A">
      <w:pPr>
        <w:pStyle w:val="1"/>
        <w:tabs>
          <w:tab w:val="left" w:pos="1186"/>
          <w:tab w:val="left" w:pos="1187"/>
        </w:tabs>
        <w:spacing w:before="178" w:line="360" w:lineRule="auto"/>
        <w:ind w:left="0"/>
      </w:pPr>
    </w:p>
    <w:p w:rsidR="006B43D9" w:rsidRDefault="006B43D9" w:rsidP="006B43D9">
      <w:pPr>
        <w:pStyle w:val="1"/>
        <w:tabs>
          <w:tab w:val="left" w:pos="1186"/>
          <w:tab w:val="left" w:pos="1187"/>
        </w:tabs>
        <w:spacing w:before="178"/>
        <w:ind w:left="0"/>
      </w:pPr>
    </w:p>
    <w:p w:rsidR="006B43D9" w:rsidRDefault="006B43D9" w:rsidP="006B43D9">
      <w:pPr>
        <w:pStyle w:val="1"/>
        <w:tabs>
          <w:tab w:val="left" w:pos="1186"/>
          <w:tab w:val="left" w:pos="1187"/>
        </w:tabs>
        <w:spacing w:before="178"/>
        <w:ind w:left="0"/>
      </w:pPr>
    </w:p>
    <w:p w:rsidR="006B43D9" w:rsidRDefault="006B43D9" w:rsidP="006B43D9">
      <w:pPr>
        <w:pStyle w:val="1"/>
        <w:tabs>
          <w:tab w:val="left" w:pos="1186"/>
          <w:tab w:val="left" w:pos="1187"/>
        </w:tabs>
        <w:spacing w:before="178"/>
        <w:ind w:left="0"/>
      </w:pPr>
    </w:p>
    <w:p w:rsidR="006B43D9" w:rsidRDefault="006B43D9" w:rsidP="006B43D9">
      <w:pPr>
        <w:pStyle w:val="1"/>
        <w:tabs>
          <w:tab w:val="left" w:pos="1186"/>
          <w:tab w:val="left" w:pos="1187"/>
        </w:tabs>
        <w:spacing w:before="178"/>
        <w:ind w:left="0"/>
      </w:pPr>
    </w:p>
    <w:p w:rsidR="006B43D9" w:rsidRPr="006B43D9" w:rsidRDefault="006B43D9" w:rsidP="006B43D9">
      <w:pPr>
        <w:pStyle w:val="1"/>
        <w:tabs>
          <w:tab w:val="left" w:pos="1186"/>
          <w:tab w:val="left" w:pos="1187"/>
        </w:tabs>
        <w:spacing w:before="178"/>
        <w:ind w:left="0"/>
      </w:pPr>
      <w:r w:rsidRPr="006B43D9">
        <w:t>РЕЗУЛЬТАТЫ</w:t>
      </w:r>
      <w:r w:rsidRPr="006B43D9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B43D9">
        <w:t>АНАЛИЗА</w:t>
      </w:r>
      <w:r w:rsidRPr="006B43D9">
        <w:rPr>
          <w:spacing w:val="-3"/>
        </w:rPr>
        <w:t xml:space="preserve"> </w:t>
      </w:r>
      <w:r>
        <w:rPr>
          <w:spacing w:val="-3"/>
        </w:rPr>
        <w:t xml:space="preserve"> </w:t>
      </w:r>
      <w:r w:rsidRPr="006B43D9">
        <w:t>ПОКАЗАТЕЛЕЙ</w:t>
      </w:r>
      <w:r w:rsidRPr="006B43D9">
        <w:rPr>
          <w:spacing w:val="-3"/>
        </w:rPr>
        <w:t xml:space="preserve"> </w:t>
      </w:r>
      <w:r>
        <w:rPr>
          <w:spacing w:val="-3"/>
        </w:rPr>
        <w:t xml:space="preserve"> </w:t>
      </w:r>
      <w:r w:rsidRPr="006B43D9">
        <w:t>ДЕЯТЕЛЬНОСТИ</w:t>
      </w:r>
      <w:r>
        <w:t xml:space="preserve"> МБДОУ</w:t>
      </w:r>
    </w:p>
    <w:p w:rsidR="006B43D9" w:rsidRPr="006B43D9" w:rsidRDefault="006B43D9" w:rsidP="006B43D9">
      <w:pPr>
        <w:spacing w:before="1" w:after="50"/>
        <w:ind w:left="977" w:right="9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380"/>
        <w:gridCol w:w="2268"/>
      </w:tblGrid>
      <w:tr w:rsidR="006B43D9" w:rsidRPr="006B43D9" w:rsidTr="00D51215">
        <w:trPr>
          <w:trHeight w:val="553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76" w:lineRule="exact"/>
              <w:ind w:left="235" w:right="207" w:firstLine="52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№</w:t>
            </w:r>
            <w:r w:rsidRPr="006B43D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B43D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75" w:lineRule="exact"/>
              <w:ind w:left="2529" w:right="2521"/>
              <w:jc w:val="center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spacing w:line="276" w:lineRule="exact"/>
              <w:ind w:left="557" w:right="529" w:firstLine="98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Единица</w:t>
            </w:r>
            <w:r w:rsidRPr="006B43D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B43D9">
              <w:rPr>
                <w:b/>
                <w:sz w:val="24"/>
                <w:szCs w:val="24"/>
              </w:rPr>
              <w:t>измерения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9"/>
              <w:jc w:val="center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ind w:left="1483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Образовательная</w:t>
            </w:r>
            <w:r w:rsidRPr="006B43D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B43D9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6B43D9" w:rsidRPr="006B43D9" w:rsidTr="00D51215">
        <w:trPr>
          <w:trHeight w:val="828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40" w:lineRule="auto"/>
              <w:ind w:right="326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Общая численность воспитанников, осваивающих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образовательную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программу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дошкольного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образования,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том</w:t>
            </w:r>
            <w:r w:rsidRPr="006B43D9">
              <w:rPr>
                <w:spacing w:val="-3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числе:</w:t>
            </w:r>
          </w:p>
        </w:tc>
        <w:tc>
          <w:tcPr>
            <w:tcW w:w="2268" w:type="dxa"/>
          </w:tcPr>
          <w:p w:rsidR="006B43D9" w:rsidRPr="006B43D9" w:rsidRDefault="00566F63" w:rsidP="00D51215">
            <w:pPr>
              <w:pStyle w:val="TableParagraph"/>
              <w:spacing w:line="268" w:lineRule="exact"/>
              <w:ind w:left="216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73</w:t>
            </w:r>
            <w:r w:rsidR="006B43D9" w:rsidRPr="006B43D9">
              <w:rPr>
                <w:spacing w:val="-2"/>
                <w:sz w:val="24"/>
                <w:szCs w:val="24"/>
              </w:rPr>
              <w:t xml:space="preserve"> </w:t>
            </w:r>
            <w:r w:rsidR="006B43D9"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1.1.1.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режиме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полного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дня (8 -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12 часов)</w:t>
            </w:r>
          </w:p>
        </w:tc>
        <w:tc>
          <w:tcPr>
            <w:tcW w:w="2268" w:type="dxa"/>
          </w:tcPr>
          <w:p w:rsidR="006B43D9" w:rsidRPr="006B43D9" w:rsidRDefault="00566F63" w:rsidP="00D51215">
            <w:pPr>
              <w:pStyle w:val="TableParagraph"/>
              <w:ind w:left="217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73</w:t>
            </w:r>
            <w:r w:rsidR="006B43D9" w:rsidRPr="006B43D9">
              <w:rPr>
                <w:spacing w:val="-2"/>
                <w:sz w:val="24"/>
                <w:szCs w:val="24"/>
              </w:rPr>
              <w:t xml:space="preserve"> </w:t>
            </w:r>
            <w:r w:rsidR="006B43D9" w:rsidRPr="006B43D9">
              <w:rPr>
                <w:sz w:val="24"/>
                <w:szCs w:val="24"/>
              </w:rPr>
              <w:t>человека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1.1.2.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режиме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кратковременного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пребывания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(3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-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5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0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1.1.3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В</w:t>
            </w:r>
            <w:r w:rsidRPr="006B43D9">
              <w:rPr>
                <w:spacing w:val="-5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семейной</w:t>
            </w:r>
            <w:r w:rsidRPr="006B43D9">
              <w:rPr>
                <w:spacing w:val="-3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дошкольной</w:t>
            </w:r>
            <w:r w:rsidRPr="006B43D9">
              <w:rPr>
                <w:spacing w:val="-3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группе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0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830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1.1.4.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форме семейного образования с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психолого-</w:t>
            </w:r>
          </w:p>
          <w:p w:rsidR="006B43D9" w:rsidRPr="006B43D9" w:rsidRDefault="006B43D9" w:rsidP="00D51215">
            <w:pPr>
              <w:pStyle w:val="TableParagraph"/>
              <w:spacing w:line="270" w:lineRule="atLeast"/>
              <w:ind w:right="690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педагогическим сопровождением на базе дошкольной</w:t>
            </w:r>
            <w:r w:rsidRPr="006B43D9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образовательной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ind w:left="216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0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1.2.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Общая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численность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возрасте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3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2268" w:type="dxa"/>
          </w:tcPr>
          <w:p w:rsidR="006B43D9" w:rsidRPr="006B43D9" w:rsidRDefault="00566F63" w:rsidP="00D51215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6B43D9"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1.3.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Общая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численность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возрасте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от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3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8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2268" w:type="dxa"/>
          </w:tcPr>
          <w:p w:rsidR="006B43D9" w:rsidRPr="006B43D9" w:rsidRDefault="00566F63" w:rsidP="00D51215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 w:rsidR="006B43D9"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827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1.4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</w:p>
          <w:p w:rsidR="006B43D9" w:rsidRPr="006B43D9" w:rsidRDefault="006B43D9" w:rsidP="00D51215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общей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воспитанников,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получающих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услуги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присмотра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</w:t>
            </w:r>
            <w:r w:rsidRPr="006B43D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ухода:</w:t>
            </w:r>
          </w:p>
        </w:tc>
        <w:tc>
          <w:tcPr>
            <w:tcW w:w="2268" w:type="dxa"/>
          </w:tcPr>
          <w:p w:rsidR="006B43D9" w:rsidRDefault="006B43D9" w:rsidP="00D51215">
            <w:pPr>
              <w:pStyle w:val="TableParagraph"/>
              <w:spacing w:line="268" w:lineRule="exact"/>
              <w:ind w:left="216" w:right="211"/>
              <w:jc w:val="center"/>
              <w:rPr>
                <w:sz w:val="24"/>
                <w:szCs w:val="24"/>
                <w:lang w:val="ru-RU"/>
              </w:rPr>
            </w:pPr>
            <w:r w:rsidRPr="00D5121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  <w:r w:rsidR="00566F63">
              <w:rPr>
                <w:sz w:val="24"/>
                <w:szCs w:val="24"/>
                <w:lang w:val="ru-RU"/>
              </w:rPr>
              <w:t xml:space="preserve">% </w:t>
            </w:r>
          </w:p>
          <w:p w:rsidR="00566F63" w:rsidRPr="00566F63" w:rsidRDefault="00566F63" w:rsidP="00D51215">
            <w:pPr>
              <w:pStyle w:val="TableParagraph"/>
              <w:spacing w:line="268" w:lineRule="exact"/>
              <w:ind w:left="216" w:right="2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73/100%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1.4.1.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режиме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полного дня (8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-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12 часов)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0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1.4.3.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В</w:t>
            </w:r>
            <w:r w:rsidRPr="006B43D9">
              <w:rPr>
                <w:spacing w:val="-5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режиме</w:t>
            </w:r>
            <w:r w:rsidRPr="006B43D9">
              <w:rPr>
                <w:spacing w:val="-3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круглосуточного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пребывания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0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827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1.5.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с</w:t>
            </w:r>
          </w:p>
          <w:p w:rsidR="006B43D9" w:rsidRPr="006B43D9" w:rsidRDefault="006B43D9" w:rsidP="00D51215">
            <w:pPr>
              <w:pStyle w:val="TableParagraph"/>
              <w:spacing w:line="270" w:lineRule="atLeast"/>
              <w:ind w:right="1073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ограниченными возможностями здоровья в общей</w:t>
            </w:r>
            <w:r w:rsidRPr="006B43D9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воспитанников,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получающих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услуги:</w:t>
            </w:r>
          </w:p>
        </w:tc>
        <w:tc>
          <w:tcPr>
            <w:tcW w:w="2268" w:type="dxa"/>
          </w:tcPr>
          <w:p w:rsidR="006B43D9" w:rsidRPr="006B43D9" w:rsidRDefault="00566F63" w:rsidP="00D51215">
            <w:pPr>
              <w:pStyle w:val="TableParagraph"/>
              <w:spacing w:line="268" w:lineRule="exact"/>
              <w:ind w:left="220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 человек</w:t>
            </w:r>
          </w:p>
        </w:tc>
      </w:tr>
      <w:tr w:rsidR="006B43D9" w:rsidRPr="006B43D9" w:rsidTr="00D51215">
        <w:trPr>
          <w:trHeight w:val="554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1.5.1.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По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коррекции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недостатков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физическом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(или)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психическом</w:t>
            </w:r>
            <w:r w:rsidRPr="006B43D9">
              <w:rPr>
                <w:spacing w:val="-5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развитии</w:t>
            </w:r>
          </w:p>
        </w:tc>
        <w:tc>
          <w:tcPr>
            <w:tcW w:w="2268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ind w:left="216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0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551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1.5.2.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По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освоению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образовательной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программы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дошкольного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268" w:type="dxa"/>
          </w:tcPr>
          <w:p w:rsidR="006B43D9" w:rsidRDefault="006B43D9" w:rsidP="00D51215">
            <w:pPr>
              <w:pStyle w:val="TableParagraph"/>
              <w:spacing w:line="268" w:lineRule="exact"/>
              <w:ind w:left="219" w:right="211"/>
              <w:jc w:val="center"/>
              <w:rPr>
                <w:sz w:val="24"/>
                <w:szCs w:val="24"/>
                <w:lang w:val="ru-RU"/>
              </w:rPr>
            </w:pPr>
            <w:r w:rsidRPr="00D5121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66F63">
              <w:rPr>
                <w:sz w:val="24"/>
                <w:szCs w:val="24"/>
              </w:rPr>
              <w:t>человек /</w:t>
            </w:r>
            <w:r w:rsidRPr="006B43D9">
              <w:rPr>
                <w:sz w:val="24"/>
                <w:szCs w:val="24"/>
              </w:rPr>
              <w:t>%</w:t>
            </w:r>
          </w:p>
          <w:p w:rsidR="00566F63" w:rsidRPr="00566F63" w:rsidRDefault="00566F63" w:rsidP="00D51215">
            <w:pPr>
              <w:pStyle w:val="TableParagraph"/>
              <w:spacing w:line="268" w:lineRule="exact"/>
              <w:ind w:left="219" w:right="2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73/100 %</w:t>
            </w:r>
          </w:p>
        </w:tc>
      </w:tr>
      <w:tr w:rsidR="006B43D9" w:rsidRPr="006B43D9" w:rsidTr="00D51215">
        <w:trPr>
          <w:trHeight w:val="275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1.5.3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По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присмотру</w:t>
            </w:r>
            <w:r w:rsidRPr="006B43D9">
              <w:rPr>
                <w:spacing w:val="-6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и</w:t>
            </w:r>
            <w:r w:rsidRPr="006B43D9">
              <w:rPr>
                <w:spacing w:val="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уходу</w:t>
            </w:r>
          </w:p>
        </w:tc>
        <w:tc>
          <w:tcPr>
            <w:tcW w:w="2268" w:type="dxa"/>
          </w:tcPr>
          <w:p w:rsidR="004546B2" w:rsidRPr="004546B2" w:rsidRDefault="004546B2" w:rsidP="004546B2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4546B2">
              <w:rPr>
                <w:sz w:val="24"/>
                <w:szCs w:val="24"/>
              </w:rPr>
              <w:t>человек /%</w:t>
            </w:r>
          </w:p>
          <w:p w:rsidR="006B43D9" w:rsidRPr="006B43D9" w:rsidRDefault="004546B2" w:rsidP="004546B2">
            <w:pPr>
              <w:pStyle w:val="TableParagraph"/>
              <w:ind w:left="216" w:right="211"/>
              <w:jc w:val="center"/>
              <w:rPr>
                <w:sz w:val="24"/>
                <w:szCs w:val="24"/>
              </w:rPr>
            </w:pPr>
            <w:r w:rsidRPr="004546B2">
              <w:rPr>
                <w:sz w:val="24"/>
                <w:szCs w:val="24"/>
              </w:rPr>
              <w:t>73/100 %</w:t>
            </w:r>
          </w:p>
        </w:tc>
      </w:tr>
      <w:tr w:rsidR="006B43D9" w:rsidRPr="006B43D9" w:rsidTr="00D51215">
        <w:trPr>
          <w:trHeight w:val="827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1.6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Средний показатель пропущенных дней при посещении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дошкольной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образовательной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организации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болезни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на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одного</w:t>
            </w:r>
            <w:r w:rsidRPr="006B43D9">
              <w:rPr>
                <w:spacing w:val="-4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воспитанника</w:t>
            </w:r>
          </w:p>
        </w:tc>
        <w:tc>
          <w:tcPr>
            <w:tcW w:w="2268" w:type="dxa"/>
          </w:tcPr>
          <w:p w:rsidR="006B43D9" w:rsidRPr="004546B2" w:rsidRDefault="004546B2" w:rsidP="00D51215">
            <w:pPr>
              <w:pStyle w:val="TableParagraph"/>
              <w:spacing w:line="268" w:lineRule="exact"/>
              <w:ind w:left="220" w:right="20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день 1,5 дня</w:t>
            </w:r>
          </w:p>
        </w:tc>
      </w:tr>
      <w:tr w:rsidR="006B43D9" w:rsidRPr="006B43D9" w:rsidTr="00D51215">
        <w:trPr>
          <w:trHeight w:val="551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7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1.7.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Общая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численность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том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числе:</w:t>
            </w:r>
          </w:p>
        </w:tc>
        <w:tc>
          <w:tcPr>
            <w:tcW w:w="2268" w:type="dxa"/>
          </w:tcPr>
          <w:p w:rsidR="006B43D9" w:rsidRPr="006B43D9" w:rsidRDefault="004546B2" w:rsidP="00D51215">
            <w:pPr>
              <w:pStyle w:val="TableParagraph"/>
              <w:spacing w:line="268" w:lineRule="exact"/>
              <w:ind w:left="216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9 </w:t>
            </w:r>
            <w:r w:rsidR="006B43D9" w:rsidRPr="006B43D9">
              <w:rPr>
                <w:sz w:val="24"/>
                <w:szCs w:val="24"/>
              </w:rPr>
              <w:t>человек</w:t>
            </w:r>
          </w:p>
        </w:tc>
      </w:tr>
      <w:tr w:rsidR="006B43D9" w:rsidRPr="006B43D9" w:rsidTr="00D51215">
        <w:trPr>
          <w:trHeight w:val="552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1.7.1.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имеющих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высшее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2268" w:type="dxa"/>
          </w:tcPr>
          <w:p w:rsidR="004546B2" w:rsidRPr="004546B2" w:rsidRDefault="004546B2" w:rsidP="004546B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6B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  <w:p w:rsidR="006B43D9" w:rsidRPr="006B43D9" w:rsidRDefault="004546B2" w:rsidP="004546B2">
            <w:pPr>
              <w:pStyle w:val="TableParagraph"/>
              <w:spacing w:line="268" w:lineRule="exact"/>
              <w:ind w:left="220" w:right="211"/>
              <w:jc w:val="center"/>
              <w:rPr>
                <w:sz w:val="24"/>
                <w:szCs w:val="24"/>
              </w:rPr>
            </w:pPr>
            <w:r w:rsidRPr="004546B2">
              <w:rPr>
                <w:sz w:val="24"/>
                <w:szCs w:val="24"/>
              </w:rPr>
              <w:t>6/66.6%</w:t>
            </w:r>
          </w:p>
        </w:tc>
      </w:tr>
      <w:tr w:rsidR="006B43D9" w:rsidRPr="006B43D9" w:rsidTr="00D51215">
        <w:trPr>
          <w:trHeight w:val="827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lastRenderedPageBreak/>
              <w:t>1.7.2.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 вес численности педагогических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имеющих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высшее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образование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педагогической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направленности</w:t>
            </w:r>
            <w:r w:rsidRPr="006B43D9">
              <w:rPr>
                <w:spacing w:val="-6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(профиля)</w:t>
            </w:r>
          </w:p>
        </w:tc>
        <w:tc>
          <w:tcPr>
            <w:tcW w:w="2268" w:type="dxa"/>
          </w:tcPr>
          <w:p w:rsidR="004546B2" w:rsidRDefault="004546B2" w:rsidP="004546B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6B43D9" w:rsidRPr="006B43D9" w:rsidRDefault="004546B2" w:rsidP="004546B2">
            <w:pPr>
              <w:pStyle w:val="TableParagraph"/>
              <w:spacing w:line="268" w:lineRule="exact"/>
              <w:ind w:left="220" w:right="211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2/22.2%</w:t>
            </w:r>
          </w:p>
        </w:tc>
      </w:tr>
      <w:tr w:rsidR="006B43D9" w:rsidRPr="006B43D9" w:rsidTr="00D51215">
        <w:trPr>
          <w:trHeight w:val="829"/>
        </w:trPr>
        <w:tc>
          <w:tcPr>
            <w:tcW w:w="816" w:type="dxa"/>
          </w:tcPr>
          <w:p w:rsidR="006B43D9" w:rsidRPr="006B43D9" w:rsidRDefault="006B43D9" w:rsidP="00D51215">
            <w:pPr>
              <w:pStyle w:val="TableParagraph"/>
              <w:spacing w:line="270" w:lineRule="exact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1.7.3.</w:t>
            </w:r>
          </w:p>
        </w:tc>
        <w:tc>
          <w:tcPr>
            <w:tcW w:w="6380" w:type="dxa"/>
          </w:tcPr>
          <w:p w:rsidR="006B43D9" w:rsidRPr="006B43D9" w:rsidRDefault="006B43D9" w:rsidP="00D5121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имеющих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среднее профессиональное</w:t>
            </w:r>
          </w:p>
          <w:p w:rsidR="006B43D9" w:rsidRPr="006B43D9" w:rsidRDefault="006B43D9" w:rsidP="00D5121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образование</w:t>
            </w:r>
          </w:p>
        </w:tc>
        <w:tc>
          <w:tcPr>
            <w:tcW w:w="2268" w:type="dxa"/>
          </w:tcPr>
          <w:p w:rsidR="004546B2" w:rsidRDefault="004546B2" w:rsidP="004546B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6B43D9" w:rsidRPr="006B43D9" w:rsidRDefault="004546B2" w:rsidP="004546B2">
            <w:pPr>
              <w:pStyle w:val="TableParagraph"/>
              <w:spacing w:line="270" w:lineRule="exact"/>
              <w:ind w:left="217" w:right="211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3/33.3%</w:t>
            </w:r>
          </w:p>
        </w:tc>
      </w:tr>
      <w:tr w:rsidR="004546B2" w:rsidRPr="006B43D9" w:rsidTr="00D51215">
        <w:trPr>
          <w:trHeight w:val="275"/>
        </w:trPr>
        <w:tc>
          <w:tcPr>
            <w:tcW w:w="816" w:type="dxa"/>
          </w:tcPr>
          <w:p w:rsidR="004546B2" w:rsidRPr="006B43D9" w:rsidRDefault="004546B2" w:rsidP="00D51215">
            <w:pPr>
              <w:pStyle w:val="TableParagraph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1.7.4.</w:t>
            </w:r>
          </w:p>
        </w:tc>
        <w:tc>
          <w:tcPr>
            <w:tcW w:w="6380" w:type="dxa"/>
          </w:tcPr>
          <w:p w:rsidR="004546B2" w:rsidRPr="006B43D9" w:rsidRDefault="004546B2" w:rsidP="00D5121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</w:p>
        </w:tc>
        <w:tc>
          <w:tcPr>
            <w:tcW w:w="2268" w:type="dxa"/>
          </w:tcPr>
          <w:p w:rsidR="004546B2" w:rsidRDefault="004546B2" w:rsidP="00D51215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D51215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3/33.3%</w:t>
            </w:r>
          </w:p>
        </w:tc>
      </w:tr>
    </w:tbl>
    <w:p w:rsidR="006B43D9" w:rsidRPr="006B43D9" w:rsidRDefault="006B43D9" w:rsidP="006B43D9">
      <w:pPr>
        <w:jc w:val="center"/>
        <w:rPr>
          <w:rFonts w:ascii="Times New Roman" w:hAnsi="Times New Roman" w:cs="Times New Roman"/>
          <w:sz w:val="24"/>
          <w:szCs w:val="24"/>
        </w:rPr>
        <w:sectPr w:rsidR="006B43D9" w:rsidRPr="006B43D9" w:rsidSect="006B43D9">
          <w:footerReference w:type="default" r:id="rId14"/>
          <w:pgSz w:w="11910" w:h="16840"/>
          <w:pgMar w:top="851" w:right="620" w:bottom="1140" w:left="1480" w:header="0" w:footer="875" w:gutter="0"/>
          <w:cols w:space="720"/>
        </w:sectPr>
      </w:pPr>
    </w:p>
    <w:tbl>
      <w:tblPr>
        <w:tblStyle w:val="TableNormal"/>
        <w:tblpPr w:leftFromText="180" w:rightFromText="180" w:horzAnchor="margin" w:tblpY="-7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380"/>
        <w:gridCol w:w="2268"/>
      </w:tblGrid>
      <w:tr w:rsidR="006B43D9" w:rsidRPr="006B43D9" w:rsidTr="00701A23">
        <w:trPr>
          <w:trHeight w:val="553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имеющих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среднее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профессиональное</w:t>
            </w:r>
          </w:p>
          <w:p w:rsidR="006B43D9" w:rsidRPr="006B43D9" w:rsidRDefault="006B43D9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образование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педагогической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направленности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(профиля)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4546B2" w:rsidRPr="006B43D9" w:rsidTr="00701A23">
        <w:trPr>
          <w:trHeight w:val="1104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63" w:lineRule="exact"/>
              <w:ind w:left="227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1.8.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 вес численности педагогических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которым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результатам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аттестации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присвоена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квалификационная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категория,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общей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</w:p>
          <w:p w:rsidR="004546B2" w:rsidRPr="006B43D9" w:rsidRDefault="004546B2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том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7/77.7/%</w:t>
            </w:r>
          </w:p>
        </w:tc>
      </w:tr>
      <w:tr w:rsidR="004546B2" w:rsidRPr="006B43D9" w:rsidTr="00701A23">
        <w:trPr>
          <w:trHeight w:val="275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ind w:left="0" w:right="15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1.8.1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Высшая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2/22.2%</w:t>
            </w:r>
          </w:p>
        </w:tc>
      </w:tr>
      <w:tr w:rsidR="004546B2" w:rsidRPr="006B43D9" w:rsidTr="00701A23">
        <w:trPr>
          <w:trHeight w:val="275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ind w:left="0" w:right="127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1.8.2.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4/44.4%</w:t>
            </w:r>
          </w:p>
        </w:tc>
      </w:tr>
      <w:tr w:rsidR="004546B2" w:rsidRPr="006B43D9" w:rsidTr="00701A23">
        <w:trPr>
          <w:trHeight w:val="1103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62" w:lineRule="exact"/>
              <w:ind w:left="227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1.9.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общей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</w:p>
          <w:p w:rsidR="004546B2" w:rsidRPr="006B43D9" w:rsidRDefault="004546B2" w:rsidP="00701A23">
            <w:pPr>
              <w:pStyle w:val="TableParagraph"/>
              <w:spacing w:line="270" w:lineRule="atLeast"/>
              <w:ind w:right="1082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педагогический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стаж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работы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которых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составляет: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9/100%</w:t>
            </w:r>
          </w:p>
        </w:tc>
      </w:tr>
      <w:tr w:rsidR="004546B2" w:rsidRPr="006B43D9" w:rsidTr="00701A23">
        <w:trPr>
          <w:trHeight w:val="275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55" w:lineRule="exact"/>
              <w:ind w:left="0" w:right="127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1.9.1.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До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5</w:t>
            </w:r>
            <w:r w:rsidRPr="006B43D9">
              <w:rPr>
                <w:spacing w:val="-1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лет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1/11.1%</w:t>
            </w:r>
          </w:p>
        </w:tc>
      </w:tr>
      <w:tr w:rsidR="004546B2" w:rsidRPr="006B43D9" w:rsidTr="00701A23">
        <w:trPr>
          <w:trHeight w:val="278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58" w:lineRule="exact"/>
              <w:ind w:left="0" w:right="127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1.9.2.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Свыше</w:t>
            </w:r>
            <w:r w:rsidRPr="006B43D9">
              <w:rPr>
                <w:spacing w:val="-2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30</w:t>
            </w:r>
            <w:r w:rsidRPr="006B43D9">
              <w:rPr>
                <w:spacing w:val="-1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лет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3/33.3%</w:t>
            </w:r>
          </w:p>
        </w:tc>
      </w:tr>
      <w:tr w:rsidR="006B43D9" w:rsidRPr="006B43D9" w:rsidTr="00701A23">
        <w:trPr>
          <w:trHeight w:val="828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1.10.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общей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</w:p>
          <w:p w:rsidR="006B43D9" w:rsidRPr="006B43D9" w:rsidRDefault="006B43D9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работников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возрасте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30 лет</w:t>
            </w:r>
          </w:p>
        </w:tc>
        <w:tc>
          <w:tcPr>
            <w:tcW w:w="2268" w:type="dxa"/>
          </w:tcPr>
          <w:p w:rsidR="006B43D9" w:rsidRPr="006B43D9" w:rsidRDefault="004546B2" w:rsidP="00701A23">
            <w:pPr>
              <w:pStyle w:val="TableParagraph"/>
              <w:spacing w:line="262" w:lineRule="exact"/>
              <w:ind w:left="220" w:right="211"/>
              <w:jc w:val="center"/>
              <w:rPr>
                <w:sz w:val="24"/>
                <w:szCs w:val="24"/>
              </w:rPr>
            </w:pPr>
            <w:r w:rsidRPr="004546B2">
              <w:rPr>
                <w:sz w:val="24"/>
                <w:szCs w:val="24"/>
                <w:lang w:val="ru-RU"/>
              </w:rPr>
              <w:t>5/55.5%</w:t>
            </w:r>
          </w:p>
        </w:tc>
      </w:tr>
      <w:tr w:rsidR="006B43D9" w:rsidRPr="006B43D9" w:rsidTr="00701A23">
        <w:trPr>
          <w:trHeight w:val="827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1.11.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вес</w:t>
            </w:r>
            <w:r w:rsidRPr="006B43D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общей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</w:p>
          <w:p w:rsidR="006B43D9" w:rsidRPr="006B43D9" w:rsidRDefault="006B43D9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работников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возрасте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от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55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2268" w:type="dxa"/>
          </w:tcPr>
          <w:p w:rsidR="004546B2" w:rsidRPr="004546B2" w:rsidRDefault="004546B2" w:rsidP="00701A23">
            <w:pPr>
              <w:pStyle w:val="TableParagraph"/>
              <w:spacing w:line="262" w:lineRule="exact"/>
              <w:ind w:left="220" w:right="211"/>
              <w:rPr>
                <w:sz w:val="24"/>
                <w:szCs w:val="24"/>
                <w:lang w:val="ru-RU"/>
              </w:rPr>
            </w:pPr>
            <w:r w:rsidRPr="004546B2">
              <w:rPr>
                <w:sz w:val="24"/>
                <w:szCs w:val="24"/>
                <w:lang w:val="ru-RU"/>
              </w:rPr>
              <w:t>человек/%</w:t>
            </w:r>
          </w:p>
          <w:p w:rsidR="006B43D9" w:rsidRPr="006B43D9" w:rsidRDefault="004546B2" w:rsidP="00701A23">
            <w:pPr>
              <w:pStyle w:val="TableParagraph"/>
              <w:spacing w:line="262" w:lineRule="exact"/>
              <w:ind w:left="220" w:right="211"/>
              <w:jc w:val="center"/>
              <w:rPr>
                <w:sz w:val="24"/>
                <w:szCs w:val="24"/>
              </w:rPr>
            </w:pPr>
            <w:r w:rsidRPr="004546B2">
              <w:rPr>
                <w:sz w:val="24"/>
                <w:szCs w:val="24"/>
                <w:lang w:val="ru-RU"/>
              </w:rPr>
              <w:t>0/0%</w:t>
            </w:r>
          </w:p>
        </w:tc>
      </w:tr>
      <w:tr w:rsidR="006B43D9" w:rsidRPr="006B43D9" w:rsidTr="00701A23">
        <w:trPr>
          <w:trHeight w:val="165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1.12.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ind w:right="264"/>
              <w:jc w:val="bot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 вес численности педагогических и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административно-хозяйственных работников, прошедших</w:t>
            </w:r>
            <w:r w:rsidRPr="006B43D9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за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последние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5 лет повышение</w:t>
            </w:r>
          </w:p>
          <w:p w:rsidR="006B43D9" w:rsidRPr="006B43D9" w:rsidRDefault="006B43D9" w:rsidP="00701A23">
            <w:pPr>
              <w:pStyle w:val="TableParagraph"/>
              <w:spacing w:line="270" w:lineRule="atLeast"/>
              <w:ind w:right="738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квалификации/профессиональную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переподготовку</w:t>
            </w:r>
            <w:r w:rsidRPr="006B43D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профилю педагогической деятельности или иной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осуществляемой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ДОО</w:t>
            </w:r>
          </w:p>
        </w:tc>
        <w:tc>
          <w:tcPr>
            <w:tcW w:w="2268" w:type="dxa"/>
          </w:tcPr>
          <w:p w:rsidR="004546B2" w:rsidRPr="004546B2" w:rsidRDefault="004546B2" w:rsidP="00701A23">
            <w:pPr>
              <w:pStyle w:val="TableParagraph"/>
              <w:spacing w:line="262" w:lineRule="exact"/>
              <w:ind w:left="217" w:right="211"/>
              <w:rPr>
                <w:sz w:val="24"/>
                <w:szCs w:val="24"/>
                <w:lang w:val="ru-RU"/>
              </w:rPr>
            </w:pPr>
            <w:r w:rsidRPr="004546B2">
              <w:rPr>
                <w:sz w:val="24"/>
                <w:szCs w:val="24"/>
                <w:lang w:val="ru-RU"/>
              </w:rPr>
              <w:t>человек/%</w:t>
            </w:r>
          </w:p>
          <w:p w:rsidR="006B43D9" w:rsidRPr="006B43D9" w:rsidRDefault="004546B2" w:rsidP="00701A23">
            <w:pPr>
              <w:pStyle w:val="TableParagraph"/>
              <w:spacing w:line="262" w:lineRule="exact"/>
              <w:ind w:left="217" w:right="211"/>
              <w:jc w:val="center"/>
              <w:rPr>
                <w:sz w:val="24"/>
                <w:szCs w:val="24"/>
              </w:rPr>
            </w:pPr>
            <w:r w:rsidRPr="004546B2">
              <w:rPr>
                <w:sz w:val="24"/>
                <w:szCs w:val="24"/>
                <w:lang w:val="ru-RU"/>
              </w:rPr>
              <w:t>9/100%</w:t>
            </w:r>
          </w:p>
        </w:tc>
      </w:tr>
      <w:tr w:rsidR="004546B2" w:rsidRPr="006B43D9" w:rsidTr="00701A23">
        <w:trPr>
          <w:trHeight w:val="1932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62" w:lineRule="exact"/>
              <w:ind w:left="0" w:right="187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1.13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40" w:lineRule="auto"/>
              <w:ind w:right="264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Численность/удельный вес численности педагогических и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административно-хозяйственных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работников,</w:t>
            </w:r>
            <w:r w:rsidRPr="006B43D9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прошедших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повышение квалификации по применению в</w:t>
            </w:r>
            <w:r w:rsidRPr="006B43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образовательном процессе федеральных государственных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образовательных стандартов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общей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численности</w:t>
            </w:r>
          </w:p>
          <w:p w:rsidR="004546B2" w:rsidRPr="006B43D9" w:rsidRDefault="004546B2" w:rsidP="00701A23">
            <w:pPr>
              <w:pStyle w:val="TableParagraph"/>
              <w:spacing w:line="270" w:lineRule="atLeast"/>
              <w:ind w:right="965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педагогических и административно-хозяйственных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9/100%</w:t>
            </w:r>
          </w:p>
        </w:tc>
      </w:tr>
      <w:tr w:rsidR="004546B2" w:rsidRPr="006B43D9" w:rsidTr="00701A23">
        <w:trPr>
          <w:trHeight w:val="551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62" w:lineRule="exact"/>
              <w:ind w:left="0" w:right="187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1.14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Соотношение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"педагогический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работник/воспитанник"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</w:p>
          <w:p w:rsidR="004546B2" w:rsidRPr="006B43D9" w:rsidRDefault="004546B2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дошкольной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образовательной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человек 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9/77</w:t>
            </w:r>
          </w:p>
        </w:tc>
      </w:tr>
      <w:tr w:rsidR="006B43D9" w:rsidRPr="006B43D9" w:rsidTr="00701A23">
        <w:trPr>
          <w:trHeight w:val="551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spacing w:line="262" w:lineRule="exact"/>
              <w:ind w:left="0" w:right="187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1.15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Наличие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образовательной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организации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следующих</w:t>
            </w:r>
          </w:p>
          <w:p w:rsidR="006B43D9" w:rsidRPr="006B43D9" w:rsidRDefault="006B43D9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педагогических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работников: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1.15.1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Музыкального</w:t>
            </w:r>
            <w:r w:rsidRPr="006B43D9">
              <w:rPr>
                <w:spacing w:val="-4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ind w:left="220" w:right="208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да</w:t>
            </w:r>
          </w:p>
        </w:tc>
      </w:tr>
      <w:tr w:rsidR="006B43D9" w:rsidRPr="006B43D9" w:rsidTr="00701A23">
        <w:trPr>
          <w:trHeight w:val="277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spacing w:line="258" w:lineRule="exact"/>
              <w:ind w:left="0" w:right="9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1.15.2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Инструктора</w:t>
            </w:r>
            <w:r w:rsidRPr="006B43D9">
              <w:rPr>
                <w:spacing w:val="-5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по</w:t>
            </w:r>
            <w:r w:rsidRPr="006B43D9">
              <w:rPr>
                <w:spacing w:val="-4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физической</w:t>
            </w:r>
            <w:r w:rsidRPr="006B43D9">
              <w:rPr>
                <w:spacing w:val="-4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культуре</w:t>
            </w:r>
          </w:p>
        </w:tc>
        <w:tc>
          <w:tcPr>
            <w:tcW w:w="2268" w:type="dxa"/>
          </w:tcPr>
          <w:p w:rsidR="006B43D9" w:rsidRPr="004546B2" w:rsidRDefault="004546B2" w:rsidP="00701A23">
            <w:pPr>
              <w:pStyle w:val="TableParagraph"/>
              <w:spacing w:line="258" w:lineRule="exact"/>
              <w:ind w:left="220"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1.15.3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Учителя-логопеда</w:t>
            </w:r>
          </w:p>
        </w:tc>
        <w:tc>
          <w:tcPr>
            <w:tcW w:w="2268" w:type="dxa"/>
          </w:tcPr>
          <w:p w:rsidR="006B43D9" w:rsidRPr="004546B2" w:rsidRDefault="004546B2" w:rsidP="00701A23">
            <w:pPr>
              <w:pStyle w:val="TableParagraph"/>
              <w:ind w:left="220"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1.15.4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Учителя-дефектолога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ind w:left="218" w:right="211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нет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1.15.5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2268" w:type="dxa"/>
          </w:tcPr>
          <w:p w:rsidR="006B43D9" w:rsidRPr="00701A23" w:rsidRDefault="00701A23" w:rsidP="00701A23">
            <w:pPr>
              <w:pStyle w:val="TableParagraph"/>
              <w:ind w:left="220" w:right="2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116" w:right="109"/>
              <w:jc w:val="center"/>
              <w:rPr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2</w:t>
            </w:r>
            <w:r w:rsidRPr="006B43D9">
              <w:rPr>
                <w:sz w:val="24"/>
                <w:szCs w:val="24"/>
              </w:rPr>
              <w:t>.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4546B2" w:rsidRPr="006B43D9" w:rsidTr="00701A23">
        <w:trPr>
          <w:trHeight w:val="828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68" w:lineRule="exact"/>
              <w:ind w:left="256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lastRenderedPageBreak/>
              <w:t>2.1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40" w:lineRule="auto"/>
              <w:ind w:right="534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Общая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площадь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помещений,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которых</w:t>
            </w:r>
            <w:r w:rsidRPr="006B43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осуществляется</w:t>
            </w:r>
            <w:r w:rsidRPr="006B43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образовательная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деятельность,</w:t>
            </w:r>
            <w:r w:rsidRPr="006B43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расчете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на</w:t>
            </w:r>
            <w:r w:rsidRPr="006B43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одного</w:t>
            </w:r>
          </w:p>
          <w:p w:rsidR="004546B2" w:rsidRPr="006B43D9" w:rsidRDefault="004546B2" w:rsidP="00701A23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воспитанника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2,6</w:t>
            </w:r>
          </w:p>
        </w:tc>
      </w:tr>
      <w:tr w:rsidR="004546B2" w:rsidRPr="006B43D9" w:rsidTr="00701A23">
        <w:trPr>
          <w:trHeight w:val="553"/>
        </w:trPr>
        <w:tc>
          <w:tcPr>
            <w:tcW w:w="816" w:type="dxa"/>
          </w:tcPr>
          <w:p w:rsidR="004546B2" w:rsidRPr="006B43D9" w:rsidRDefault="004546B2" w:rsidP="00701A23">
            <w:pPr>
              <w:pStyle w:val="TableParagraph"/>
              <w:spacing w:line="269" w:lineRule="exact"/>
              <w:ind w:left="256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6380" w:type="dxa"/>
          </w:tcPr>
          <w:p w:rsidR="004546B2" w:rsidRPr="006B43D9" w:rsidRDefault="004546B2" w:rsidP="00701A23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Площадь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помещений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для</w:t>
            </w:r>
            <w:r w:rsidRPr="006B43D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организации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дополнительных</w:t>
            </w:r>
          </w:p>
          <w:p w:rsidR="004546B2" w:rsidRPr="006B43D9" w:rsidRDefault="004546B2" w:rsidP="00701A23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видов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деятельности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2268" w:type="dxa"/>
          </w:tcPr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  <w:p w:rsidR="004546B2" w:rsidRDefault="004546B2" w:rsidP="00701A23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256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Наличие</w:t>
            </w:r>
            <w:r w:rsidRPr="006B43D9">
              <w:rPr>
                <w:spacing w:val="-5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физкультурного</w:t>
            </w:r>
            <w:r w:rsidRPr="006B43D9">
              <w:rPr>
                <w:spacing w:val="-3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зала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ind w:left="220" w:right="208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да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256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6380" w:type="dxa"/>
          </w:tcPr>
          <w:p w:rsidR="006B43D9" w:rsidRPr="006B43D9" w:rsidRDefault="006B43D9" w:rsidP="00701A23">
            <w:pPr>
              <w:pStyle w:val="TableParagraph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Наличие</w:t>
            </w:r>
            <w:r w:rsidRPr="006B43D9">
              <w:rPr>
                <w:spacing w:val="-4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музыкального</w:t>
            </w:r>
            <w:r w:rsidRPr="006B43D9">
              <w:rPr>
                <w:spacing w:val="-3"/>
                <w:sz w:val="24"/>
                <w:szCs w:val="24"/>
              </w:rPr>
              <w:t xml:space="preserve"> </w:t>
            </w:r>
            <w:r w:rsidRPr="006B43D9">
              <w:rPr>
                <w:sz w:val="24"/>
                <w:szCs w:val="24"/>
              </w:rPr>
              <w:t>зала</w:t>
            </w: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ind w:left="220" w:right="208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да</w:t>
            </w:r>
          </w:p>
        </w:tc>
      </w:tr>
      <w:tr w:rsidR="006B43D9" w:rsidRPr="006B43D9" w:rsidTr="00701A23">
        <w:trPr>
          <w:trHeight w:val="275"/>
        </w:trPr>
        <w:tc>
          <w:tcPr>
            <w:tcW w:w="816" w:type="dxa"/>
          </w:tcPr>
          <w:p w:rsidR="006B43D9" w:rsidRPr="006B43D9" w:rsidRDefault="006B43D9" w:rsidP="00701A23">
            <w:pPr>
              <w:pStyle w:val="TableParagraph"/>
              <w:ind w:left="256"/>
              <w:rPr>
                <w:b/>
                <w:sz w:val="24"/>
                <w:szCs w:val="24"/>
              </w:rPr>
            </w:pPr>
            <w:r w:rsidRPr="006B43D9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6380" w:type="dxa"/>
          </w:tcPr>
          <w:p w:rsidR="006B43D9" w:rsidRDefault="006B43D9" w:rsidP="00701A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63A1E">
              <w:rPr>
                <w:sz w:val="24"/>
                <w:szCs w:val="24"/>
                <w:lang w:val="ru-RU"/>
              </w:rPr>
              <w:t>Наличие</w:t>
            </w:r>
            <w:r w:rsidRPr="00363A1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63A1E">
              <w:rPr>
                <w:sz w:val="24"/>
                <w:szCs w:val="24"/>
                <w:lang w:val="ru-RU"/>
              </w:rPr>
              <w:t>прогулочных</w:t>
            </w:r>
            <w:r w:rsidRPr="00363A1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63A1E">
              <w:rPr>
                <w:sz w:val="24"/>
                <w:szCs w:val="24"/>
                <w:lang w:val="ru-RU"/>
              </w:rPr>
              <w:t>площадок,</w:t>
            </w:r>
            <w:r w:rsidRPr="00363A1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63A1E">
              <w:rPr>
                <w:sz w:val="24"/>
                <w:szCs w:val="24"/>
                <w:lang w:val="ru-RU"/>
              </w:rPr>
              <w:t>обеспечивающих</w:t>
            </w:r>
          </w:p>
          <w:p w:rsidR="00701A23" w:rsidRPr="006B43D9" w:rsidRDefault="00701A23" w:rsidP="00701A23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физическую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активность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</w:t>
            </w:r>
            <w:r w:rsidRPr="006B43D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разнообразную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игровую</w:t>
            </w:r>
          </w:p>
          <w:p w:rsidR="00701A23" w:rsidRDefault="00701A23" w:rsidP="00701A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B43D9">
              <w:rPr>
                <w:sz w:val="24"/>
                <w:szCs w:val="24"/>
                <w:lang w:val="ru-RU"/>
              </w:rPr>
              <w:t>деятельность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воспитанников</w:t>
            </w:r>
            <w:r w:rsidRPr="006B43D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на</w:t>
            </w:r>
            <w:r w:rsidRPr="006B43D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43D9">
              <w:rPr>
                <w:sz w:val="24"/>
                <w:szCs w:val="24"/>
                <w:lang w:val="ru-RU"/>
              </w:rPr>
              <w:t>прогулке</w:t>
            </w:r>
          </w:p>
          <w:p w:rsidR="00701A23" w:rsidRPr="00701A23" w:rsidRDefault="00701A23" w:rsidP="00701A2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6B43D9" w:rsidRPr="006B43D9" w:rsidRDefault="006B43D9" w:rsidP="00701A23">
            <w:pPr>
              <w:pStyle w:val="TableParagraph"/>
              <w:ind w:left="220" w:right="208"/>
              <w:jc w:val="center"/>
              <w:rPr>
                <w:sz w:val="24"/>
                <w:szCs w:val="24"/>
              </w:rPr>
            </w:pPr>
            <w:r w:rsidRPr="006B43D9">
              <w:rPr>
                <w:sz w:val="24"/>
                <w:szCs w:val="24"/>
              </w:rPr>
              <w:t>да</w:t>
            </w:r>
          </w:p>
        </w:tc>
      </w:tr>
    </w:tbl>
    <w:p w:rsidR="006B43D9" w:rsidRPr="006B43D9" w:rsidRDefault="006B43D9" w:rsidP="006B43D9">
      <w:pPr>
        <w:jc w:val="center"/>
        <w:rPr>
          <w:rFonts w:ascii="Times New Roman" w:hAnsi="Times New Roman" w:cs="Times New Roman"/>
          <w:sz w:val="24"/>
          <w:szCs w:val="24"/>
        </w:rPr>
        <w:sectPr w:rsidR="006B43D9" w:rsidRPr="006B43D9">
          <w:pgSz w:w="11910" w:h="16840"/>
          <w:pgMar w:top="1120" w:right="620" w:bottom="1060" w:left="1480" w:header="0" w:footer="875" w:gutter="0"/>
          <w:cols w:space="720"/>
        </w:sectPr>
      </w:pPr>
    </w:p>
    <w:p w:rsidR="006B43D9" w:rsidRPr="006B43D9" w:rsidRDefault="006B43D9" w:rsidP="006B43D9">
      <w:pPr>
        <w:rPr>
          <w:rFonts w:ascii="Times New Roman" w:hAnsi="Times New Roman" w:cs="Times New Roman"/>
          <w:sz w:val="28"/>
          <w:szCs w:val="28"/>
        </w:rPr>
        <w:sectPr w:rsidR="006B43D9" w:rsidRPr="006B43D9">
          <w:pgSz w:w="11910" w:h="16840"/>
          <w:pgMar w:top="1120" w:right="620" w:bottom="1060" w:left="1480" w:header="0" w:footer="875" w:gutter="0"/>
          <w:cols w:space="720"/>
        </w:sectPr>
      </w:pPr>
    </w:p>
    <w:p w:rsidR="006B43D9" w:rsidRPr="006B43D9" w:rsidRDefault="006B43D9" w:rsidP="006B43D9">
      <w:pPr>
        <w:pStyle w:val="1"/>
        <w:numPr>
          <w:ilvl w:val="0"/>
          <w:numId w:val="12"/>
        </w:numPr>
        <w:tabs>
          <w:tab w:val="left" w:pos="929"/>
          <w:tab w:val="left" w:pos="930"/>
        </w:tabs>
        <w:spacing w:before="72" w:line="321" w:lineRule="exact"/>
        <w:ind w:left="930" w:hanging="720"/>
        <w:jc w:val="left"/>
      </w:pPr>
      <w:r w:rsidRPr="006B43D9">
        <w:lastRenderedPageBreak/>
        <w:t>Вывод.</w:t>
      </w:r>
    </w:p>
    <w:p w:rsidR="006B43D9" w:rsidRPr="006B43D9" w:rsidRDefault="006B43D9" w:rsidP="006B43D9">
      <w:pPr>
        <w:pStyle w:val="a9"/>
        <w:ind w:right="223" w:firstLine="347"/>
        <w:jc w:val="both"/>
      </w:pPr>
      <w:r w:rsidRPr="006B43D9">
        <w:t>Мониторинг качества образовательной деятельности в 2022 году показал</w:t>
      </w:r>
      <w:r w:rsidRPr="006B43D9">
        <w:rPr>
          <w:spacing w:val="1"/>
        </w:rPr>
        <w:t xml:space="preserve"> </w:t>
      </w:r>
      <w:r w:rsidRPr="006B43D9">
        <w:t>хорошую</w:t>
      </w:r>
      <w:r w:rsidRPr="006B43D9">
        <w:rPr>
          <w:spacing w:val="-2"/>
        </w:rPr>
        <w:t xml:space="preserve"> </w:t>
      </w:r>
      <w:r w:rsidRPr="006B43D9">
        <w:t>работу</w:t>
      </w:r>
      <w:r w:rsidRPr="006B43D9">
        <w:rPr>
          <w:spacing w:val="-5"/>
        </w:rPr>
        <w:t xml:space="preserve"> </w:t>
      </w:r>
      <w:r w:rsidRPr="006B43D9">
        <w:t>педагогического коллектива</w:t>
      </w:r>
      <w:r w:rsidRPr="006B43D9">
        <w:rPr>
          <w:spacing w:val="-4"/>
        </w:rPr>
        <w:t xml:space="preserve"> </w:t>
      </w:r>
      <w:r w:rsidRPr="006B43D9">
        <w:t>по всем</w:t>
      </w:r>
      <w:r w:rsidRPr="006B43D9">
        <w:rPr>
          <w:spacing w:val="-1"/>
        </w:rPr>
        <w:t xml:space="preserve"> </w:t>
      </w:r>
      <w:r w:rsidRPr="006B43D9">
        <w:t>показателям.</w:t>
      </w:r>
    </w:p>
    <w:p w:rsidR="006B43D9" w:rsidRPr="006B43D9" w:rsidRDefault="006B43D9" w:rsidP="006B43D9">
      <w:pPr>
        <w:pStyle w:val="a9"/>
        <w:ind w:right="226" w:firstLine="566"/>
        <w:jc w:val="both"/>
      </w:pPr>
      <w:r w:rsidRPr="006B43D9">
        <w:t>Достаточно</w:t>
      </w:r>
      <w:r w:rsidRPr="006B43D9">
        <w:rPr>
          <w:spacing w:val="1"/>
        </w:rPr>
        <w:t xml:space="preserve"> </w:t>
      </w:r>
      <w:r w:rsidRPr="006B43D9">
        <w:t>высокий</w:t>
      </w:r>
      <w:r w:rsidRPr="006B43D9">
        <w:rPr>
          <w:spacing w:val="1"/>
        </w:rPr>
        <w:t xml:space="preserve"> </w:t>
      </w:r>
      <w:r w:rsidRPr="006B43D9">
        <w:t>уровень</w:t>
      </w:r>
      <w:r w:rsidRPr="006B43D9">
        <w:rPr>
          <w:spacing w:val="1"/>
        </w:rPr>
        <w:t xml:space="preserve"> </w:t>
      </w:r>
      <w:r w:rsidRPr="006B43D9">
        <w:t>освоения</w:t>
      </w:r>
      <w:r w:rsidRPr="006B43D9">
        <w:rPr>
          <w:spacing w:val="1"/>
        </w:rPr>
        <w:t xml:space="preserve"> </w:t>
      </w:r>
      <w:r w:rsidRPr="006B43D9">
        <w:t>умений</w:t>
      </w:r>
      <w:r w:rsidRPr="006B43D9">
        <w:rPr>
          <w:spacing w:val="1"/>
        </w:rPr>
        <w:t xml:space="preserve"> </w:t>
      </w:r>
      <w:r w:rsidRPr="006B43D9">
        <w:t>и</w:t>
      </w:r>
      <w:r w:rsidRPr="006B43D9">
        <w:rPr>
          <w:spacing w:val="1"/>
        </w:rPr>
        <w:t xml:space="preserve"> </w:t>
      </w:r>
      <w:r w:rsidRPr="006B43D9">
        <w:t>навыков</w:t>
      </w:r>
      <w:r w:rsidRPr="006B43D9">
        <w:rPr>
          <w:spacing w:val="1"/>
        </w:rPr>
        <w:t xml:space="preserve"> </w:t>
      </w:r>
      <w:r w:rsidRPr="006B43D9">
        <w:t>детей</w:t>
      </w:r>
      <w:r w:rsidRPr="006B43D9">
        <w:rPr>
          <w:spacing w:val="1"/>
        </w:rPr>
        <w:t xml:space="preserve"> </w:t>
      </w:r>
      <w:r w:rsidRPr="006B43D9">
        <w:t>в</w:t>
      </w:r>
      <w:r w:rsidRPr="006B43D9">
        <w:rPr>
          <w:spacing w:val="1"/>
        </w:rPr>
        <w:t xml:space="preserve"> </w:t>
      </w:r>
      <w:r w:rsidRPr="006B43D9">
        <w:t>подготовительных</w:t>
      </w:r>
      <w:r w:rsidRPr="006B43D9">
        <w:rPr>
          <w:spacing w:val="1"/>
        </w:rPr>
        <w:t xml:space="preserve"> </w:t>
      </w:r>
      <w:r w:rsidRPr="006B43D9">
        <w:t>к</w:t>
      </w:r>
      <w:r w:rsidRPr="006B43D9">
        <w:rPr>
          <w:spacing w:val="1"/>
        </w:rPr>
        <w:t xml:space="preserve"> </w:t>
      </w:r>
      <w:r w:rsidRPr="006B43D9">
        <w:t>школе</w:t>
      </w:r>
      <w:r w:rsidRPr="006B43D9">
        <w:rPr>
          <w:spacing w:val="1"/>
        </w:rPr>
        <w:t xml:space="preserve"> </w:t>
      </w:r>
      <w:r w:rsidRPr="006B43D9">
        <w:t>группах</w:t>
      </w:r>
      <w:r w:rsidRPr="006B43D9">
        <w:rPr>
          <w:spacing w:val="1"/>
        </w:rPr>
        <w:t xml:space="preserve"> </w:t>
      </w:r>
      <w:r w:rsidRPr="006B43D9">
        <w:t>обеспечен</w:t>
      </w:r>
      <w:r w:rsidRPr="006B43D9">
        <w:rPr>
          <w:spacing w:val="1"/>
        </w:rPr>
        <w:t xml:space="preserve"> </w:t>
      </w:r>
      <w:r w:rsidRPr="006B43D9">
        <w:t>компетентным</w:t>
      </w:r>
      <w:r w:rsidRPr="006B43D9">
        <w:rPr>
          <w:spacing w:val="1"/>
        </w:rPr>
        <w:t xml:space="preserve"> </w:t>
      </w:r>
      <w:r w:rsidRPr="006B43D9">
        <w:t>подходом</w:t>
      </w:r>
      <w:r w:rsidRPr="006B43D9">
        <w:rPr>
          <w:spacing w:val="1"/>
        </w:rPr>
        <w:t xml:space="preserve"> </w:t>
      </w:r>
      <w:r w:rsidRPr="006B43D9">
        <w:t>квалифицированных педагогов, их умением организовать образовательный</w:t>
      </w:r>
      <w:r w:rsidRPr="006B43D9">
        <w:rPr>
          <w:spacing w:val="1"/>
        </w:rPr>
        <w:t xml:space="preserve"> </w:t>
      </w:r>
      <w:r w:rsidRPr="006B43D9">
        <w:t>процесс,</w:t>
      </w:r>
      <w:r w:rsidRPr="006B43D9">
        <w:rPr>
          <w:spacing w:val="1"/>
        </w:rPr>
        <w:t xml:space="preserve"> </w:t>
      </w:r>
      <w:r w:rsidRPr="006B43D9">
        <w:t>грамотно</w:t>
      </w:r>
      <w:r w:rsidRPr="006B43D9">
        <w:rPr>
          <w:spacing w:val="1"/>
        </w:rPr>
        <w:t xml:space="preserve"> </w:t>
      </w:r>
      <w:r w:rsidRPr="006B43D9">
        <w:t>построить</w:t>
      </w:r>
      <w:r w:rsidRPr="006B43D9">
        <w:rPr>
          <w:spacing w:val="1"/>
        </w:rPr>
        <w:t xml:space="preserve"> </w:t>
      </w:r>
      <w:r w:rsidRPr="006B43D9">
        <w:t>развивающую</w:t>
      </w:r>
      <w:r w:rsidRPr="006B43D9">
        <w:rPr>
          <w:spacing w:val="1"/>
        </w:rPr>
        <w:t xml:space="preserve"> </w:t>
      </w:r>
      <w:r w:rsidRPr="006B43D9">
        <w:t>предметно-пространственную</w:t>
      </w:r>
      <w:r w:rsidRPr="006B43D9">
        <w:rPr>
          <w:spacing w:val="1"/>
        </w:rPr>
        <w:t xml:space="preserve"> </w:t>
      </w:r>
      <w:r w:rsidRPr="006B43D9">
        <w:t>среду</w:t>
      </w:r>
      <w:r w:rsidRPr="006B43D9">
        <w:rPr>
          <w:spacing w:val="1"/>
        </w:rPr>
        <w:t xml:space="preserve"> </w:t>
      </w:r>
      <w:r w:rsidRPr="006B43D9">
        <w:t>и</w:t>
      </w:r>
      <w:r w:rsidRPr="006B43D9">
        <w:rPr>
          <w:spacing w:val="1"/>
        </w:rPr>
        <w:t xml:space="preserve"> </w:t>
      </w:r>
      <w:r w:rsidRPr="006B43D9">
        <w:t>взаимодействие</w:t>
      </w:r>
      <w:r w:rsidRPr="006B43D9">
        <w:rPr>
          <w:spacing w:val="1"/>
        </w:rPr>
        <w:t xml:space="preserve"> </w:t>
      </w:r>
      <w:r w:rsidRPr="006B43D9">
        <w:t>с</w:t>
      </w:r>
      <w:r w:rsidRPr="006B43D9">
        <w:rPr>
          <w:spacing w:val="1"/>
        </w:rPr>
        <w:t xml:space="preserve"> </w:t>
      </w:r>
      <w:r w:rsidRPr="006B43D9">
        <w:t>родителями,</w:t>
      </w:r>
      <w:r w:rsidRPr="006B43D9">
        <w:rPr>
          <w:spacing w:val="1"/>
        </w:rPr>
        <w:t xml:space="preserve"> </w:t>
      </w:r>
      <w:r w:rsidRPr="006B43D9">
        <w:t>тем</w:t>
      </w:r>
      <w:r w:rsidRPr="006B43D9">
        <w:rPr>
          <w:spacing w:val="1"/>
        </w:rPr>
        <w:t xml:space="preserve"> </w:t>
      </w:r>
      <w:r w:rsidRPr="006B43D9">
        <w:t>самым</w:t>
      </w:r>
      <w:r w:rsidRPr="006B43D9">
        <w:rPr>
          <w:spacing w:val="1"/>
        </w:rPr>
        <w:t xml:space="preserve"> </w:t>
      </w:r>
      <w:r w:rsidRPr="006B43D9">
        <w:t>оказывая</w:t>
      </w:r>
      <w:r w:rsidRPr="006B43D9">
        <w:rPr>
          <w:spacing w:val="1"/>
        </w:rPr>
        <w:t xml:space="preserve"> </w:t>
      </w:r>
      <w:r w:rsidRPr="006B43D9">
        <w:t>влияние</w:t>
      </w:r>
      <w:r w:rsidRPr="006B43D9">
        <w:rPr>
          <w:spacing w:val="1"/>
        </w:rPr>
        <w:t xml:space="preserve"> </w:t>
      </w:r>
      <w:r w:rsidRPr="006B43D9">
        <w:t>на</w:t>
      </w:r>
      <w:r w:rsidRPr="006B43D9">
        <w:rPr>
          <w:spacing w:val="1"/>
        </w:rPr>
        <w:t xml:space="preserve"> </w:t>
      </w:r>
      <w:r w:rsidRPr="006B43D9">
        <w:t>всестороннее</w:t>
      </w:r>
      <w:r w:rsidRPr="006B43D9">
        <w:rPr>
          <w:spacing w:val="-4"/>
        </w:rPr>
        <w:t xml:space="preserve"> </w:t>
      </w:r>
      <w:r w:rsidRPr="006B43D9">
        <w:t>развитие</w:t>
      </w:r>
      <w:r w:rsidRPr="006B43D9">
        <w:rPr>
          <w:spacing w:val="1"/>
        </w:rPr>
        <w:t xml:space="preserve"> </w:t>
      </w:r>
      <w:r w:rsidRPr="006B43D9">
        <w:t>детей.</w:t>
      </w:r>
    </w:p>
    <w:p w:rsidR="006B43D9" w:rsidRPr="006B43D9" w:rsidRDefault="006B43D9" w:rsidP="006B43D9">
      <w:pPr>
        <w:pStyle w:val="a9"/>
        <w:ind w:right="230" w:firstLine="707"/>
        <w:jc w:val="both"/>
      </w:pPr>
      <w:r w:rsidRPr="006B43D9">
        <w:t>По</w:t>
      </w:r>
      <w:r w:rsidRPr="006B43D9">
        <w:rPr>
          <w:spacing w:val="1"/>
        </w:rPr>
        <w:t xml:space="preserve"> </w:t>
      </w:r>
      <w:r w:rsidRPr="006B43D9">
        <w:t>итогам 2022</w:t>
      </w:r>
      <w:r w:rsidRPr="006B43D9">
        <w:rPr>
          <w:spacing w:val="70"/>
        </w:rPr>
        <w:t xml:space="preserve"> </w:t>
      </w:r>
      <w:r w:rsidRPr="006B43D9">
        <w:t>года система управления Детского сада оценивается</w:t>
      </w:r>
      <w:r w:rsidRPr="006B43D9">
        <w:rPr>
          <w:spacing w:val="1"/>
        </w:rPr>
        <w:t xml:space="preserve"> </w:t>
      </w:r>
      <w:r w:rsidRPr="006B43D9">
        <w:t>как эффективная, позволяющая учесть мнение работников и всех участников</w:t>
      </w:r>
      <w:r w:rsidRPr="006B43D9">
        <w:rPr>
          <w:spacing w:val="1"/>
        </w:rPr>
        <w:t xml:space="preserve"> </w:t>
      </w:r>
      <w:r w:rsidRPr="006B43D9">
        <w:t>образовательных</w:t>
      </w:r>
      <w:r w:rsidRPr="006B43D9">
        <w:rPr>
          <w:spacing w:val="1"/>
        </w:rPr>
        <w:t xml:space="preserve"> </w:t>
      </w:r>
      <w:r w:rsidRPr="006B43D9">
        <w:t>отношений.</w:t>
      </w:r>
      <w:r w:rsidRPr="006B43D9">
        <w:rPr>
          <w:spacing w:val="1"/>
        </w:rPr>
        <w:t xml:space="preserve"> </w:t>
      </w:r>
      <w:r w:rsidRPr="006B43D9">
        <w:t>В</w:t>
      </w:r>
      <w:r w:rsidRPr="006B43D9">
        <w:rPr>
          <w:spacing w:val="1"/>
        </w:rPr>
        <w:t xml:space="preserve"> </w:t>
      </w:r>
      <w:r w:rsidRPr="006B43D9">
        <w:t>следующем</w:t>
      </w:r>
      <w:r w:rsidRPr="006B43D9">
        <w:rPr>
          <w:spacing w:val="1"/>
        </w:rPr>
        <w:t xml:space="preserve"> </w:t>
      </w:r>
      <w:r w:rsidRPr="006B43D9">
        <w:t>году</w:t>
      </w:r>
      <w:r w:rsidRPr="006B43D9">
        <w:rPr>
          <w:spacing w:val="1"/>
        </w:rPr>
        <w:t xml:space="preserve"> </w:t>
      </w:r>
      <w:r w:rsidRPr="006B43D9">
        <w:t>изменение</w:t>
      </w:r>
      <w:r w:rsidRPr="006B43D9">
        <w:rPr>
          <w:spacing w:val="1"/>
        </w:rPr>
        <w:t xml:space="preserve"> </w:t>
      </w:r>
      <w:r w:rsidRPr="006B43D9">
        <w:t>системы</w:t>
      </w:r>
      <w:r w:rsidRPr="006B43D9">
        <w:rPr>
          <w:spacing w:val="1"/>
        </w:rPr>
        <w:t xml:space="preserve"> </w:t>
      </w:r>
      <w:r w:rsidRPr="006B43D9">
        <w:t>управления</w:t>
      </w:r>
      <w:r w:rsidRPr="006B43D9">
        <w:rPr>
          <w:spacing w:val="-4"/>
        </w:rPr>
        <w:t xml:space="preserve"> </w:t>
      </w:r>
      <w:r w:rsidRPr="006B43D9">
        <w:t>не планируется.</w:t>
      </w:r>
    </w:p>
    <w:p w:rsidR="006B43D9" w:rsidRPr="006B43D9" w:rsidRDefault="006B43D9" w:rsidP="006B43D9">
      <w:pPr>
        <w:pStyle w:val="a9"/>
        <w:ind w:right="231" w:firstLine="566"/>
        <w:jc w:val="both"/>
      </w:pPr>
      <w:r w:rsidRPr="006B43D9">
        <w:t>В</w:t>
      </w:r>
      <w:r w:rsidRPr="006B43D9">
        <w:rPr>
          <w:spacing w:val="1"/>
        </w:rPr>
        <w:t xml:space="preserve"> </w:t>
      </w:r>
      <w:r w:rsidRPr="006B43D9">
        <w:t>будущем</w:t>
      </w:r>
      <w:r w:rsidRPr="006B43D9">
        <w:rPr>
          <w:spacing w:val="1"/>
        </w:rPr>
        <w:t xml:space="preserve"> </w:t>
      </w:r>
      <w:r w:rsidRPr="006B43D9">
        <w:t>учебном</w:t>
      </w:r>
      <w:r w:rsidRPr="006B43D9">
        <w:rPr>
          <w:spacing w:val="1"/>
        </w:rPr>
        <w:t xml:space="preserve"> </w:t>
      </w:r>
      <w:r w:rsidRPr="006B43D9">
        <w:t>году</w:t>
      </w:r>
      <w:r w:rsidRPr="006B43D9">
        <w:rPr>
          <w:spacing w:val="1"/>
        </w:rPr>
        <w:t xml:space="preserve"> </w:t>
      </w:r>
      <w:r w:rsidRPr="006B43D9">
        <w:t>продолжить</w:t>
      </w:r>
      <w:r w:rsidRPr="006B43D9">
        <w:rPr>
          <w:spacing w:val="1"/>
        </w:rPr>
        <w:t xml:space="preserve"> </w:t>
      </w:r>
      <w:r w:rsidRPr="006B43D9">
        <w:t>работу,</w:t>
      </w:r>
      <w:r w:rsidRPr="006B43D9">
        <w:rPr>
          <w:spacing w:val="1"/>
        </w:rPr>
        <w:t xml:space="preserve"> </w:t>
      </w:r>
      <w:r w:rsidRPr="006B43D9">
        <w:t>направленную</w:t>
      </w:r>
      <w:r w:rsidRPr="006B43D9">
        <w:rPr>
          <w:spacing w:val="1"/>
        </w:rPr>
        <w:t xml:space="preserve"> </w:t>
      </w:r>
      <w:r w:rsidRPr="006B43D9">
        <w:t>на</w:t>
      </w:r>
      <w:r w:rsidRPr="006B43D9">
        <w:rPr>
          <w:spacing w:val="1"/>
        </w:rPr>
        <w:t xml:space="preserve"> </w:t>
      </w:r>
      <w:r w:rsidRPr="006B43D9">
        <w:t>повышение</w:t>
      </w:r>
      <w:r w:rsidRPr="006B43D9">
        <w:rPr>
          <w:spacing w:val="1"/>
        </w:rPr>
        <w:t xml:space="preserve"> </w:t>
      </w:r>
      <w:r w:rsidRPr="006B43D9">
        <w:t>профессионального</w:t>
      </w:r>
      <w:r w:rsidRPr="006B43D9">
        <w:rPr>
          <w:spacing w:val="1"/>
        </w:rPr>
        <w:t xml:space="preserve"> </w:t>
      </w:r>
      <w:r w:rsidRPr="006B43D9">
        <w:t>мастерства</w:t>
      </w:r>
      <w:r w:rsidRPr="006B43D9">
        <w:rPr>
          <w:spacing w:val="1"/>
        </w:rPr>
        <w:t xml:space="preserve"> </w:t>
      </w:r>
      <w:r w:rsidRPr="006B43D9">
        <w:t>педагогов;</w:t>
      </w:r>
      <w:r w:rsidRPr="006B43D9">
        <w:rPr>
          <w:spacing w:val="1"/>
        </w:rPr>
        <w:t xml:space="preserve"> </w:t>
      </w:r>
      <w:r w:rsidRPr="006B43D9">
        <w:t>активно</w:t>
      </w:r>
      <w:r w:rsidRPr="006B43D9">
        <w:rPr>
          <w:spacing w:val="1"/>
        </w:rPr>
        <w:t xml:space="preserve"> </w:t>
      </w:r>
      <w:r w:rsidRPr="006B43D9">
        <w:t>внедрять</w:t>
      </w:r>
      <w:r w:rsidRPr="006B43D9">
        <w:rPr>
          <w:spacing w:val="1"/>
        </w:rPr>
        <w:t xml:space="preserve"> </w:t>
      </w:r>
      <w:r w:rsidRPr="006B43D9">
        <w:t>ФГОС</w:t>
      </w:r>
      <w:r w:rsidRPr="006B43D9">
        <w:rPr>
          <w:spacing w:val="-1"/>
        </w:rPr>
        <w:t xml:space="preserve"> </w:t>
      </w:r>
      <w:r w:rsidRPr="006B43D9">
        <w:t>ДО</w:t>
      </w:r>
      <w:r w:rsidRPr="006B43D9">
        <w:rPr>
          <w:spacing w:val="-3"/>
        </w:rPr>
        <w:t xml:space="preserve"> </w:t>
      </w:r>
      <w:r w:rsidRPr="006B43D9">
        <w:t>в</w:t>
      </w:r>
      <w:r w:rsidRPr="006B43D9">
        <w:rPr>
          <w:spacing w:val="-2"/>
        </w:rPr>
        <w:t xml:space="preserve"> </w:t>
      </w:r>
      <w:r w:rsidRPr="006B43D9">
        <w:t>деятельность</w:t>
      </w:r>
      <w:r w:rsidRPr="006B43D9">
        <w:rPr>
          <w:spacing w:val="-4"/>
        </w:rPr>
        <w:t xml:space="preserve"> </w:t>
      </w:r>
      <w:r w:rsidRPr="006B43D9">
        <w:t>педагогов</w:t>
      </w:r>
      <w:r w:rsidRPr="006B43D9">
        <w:rPr>
          <w:spacing w:val="-5"/>
        </w:rPr>
        <w:t xml:space="preserve"> </w:t>
      </w:r>
      <w:r w:rsidRPr="006B43D9">
        <w:t>и</w:t>
      </w:r>
      <w:r w:rsidRPr="006B43D9">
        <w:rPr>
          <w:spacing w:val="-1"/>
        </w:rPr>
        <w:t xml:space="preserve"> </w:t>
      </w:r>
      <w:r w:rsidRPr="006B43D9">
        <w:t>новые</w:t>
      </w:r>
      <w:r w:rsidRPr="006B43D9">
        <w:rPr>
          <w:spacing w:val="-4"/>
        </w:rPr>
        <w:t xml:space="preserve"> </w:t>
      </w:r>
      <w:r w:rsidRPr="006B43D9">
        <w:t>педагогические технологии.</w:t>
      </w:r>
    </w:p>
    <w:p w:rsidR="006B43D9" w:rsidRPr="006B43D9" w:rsidRDefault="006B43D9" w:rsidP="006B43D9">
      <w:pPr>
        <w:pStyle w:val="a9"/>
        <w:ind w:right="226" w:firstLine="566"/>
        <w:jc w:val="both"/>
      </w:pPr>
      <w:r w:rsidRPr="006B43D9">
        <w:t>Оборудование</w:t>
      </w:r>
      <w:r w:rsidRPr="006B43D9">
        <w:rPr>
          <w:spacing w:val="1"/>
        </w:rPr>
        <w:t xml:space="preserve"> </w:t>
      </w:r>
      <w:r w:rsidRPr="006B43D9">
        <w:t>и</w:t>
      </w:r>
      <w:r w:rsidRPr="006B43D9">
        <w:rPr>
          <w:spacing w:val="1"/>
        </w:rPr>
        <w:t xml:space="preserve"> </w:t>
      </w:r>
      <w:r w:rsidRPr="006B43D9">
        <w:t>оснащение</w:t>
      </w:r>
      <w:r w:rsidRPr="006B43D9">
        <w:rPr>
          <w:spacing w:val="1"/>
        </w:rPr>
        <w:t xml:space="preserve"> </w:t>
      </w:r>
      <w:r w:rsidRPr="006B43D9">
        <w:t>методического</w:t>
      </w:r>
      <w:r w:rsidRPr="006B43D9">
        <w:rPr>
          <w:spacing w:val="1"/>
        </w:rPr>
        <w:t xml:space="preserve"> </w:t>
      </w:r>
      <w:r w:rsidRPr="006B43D9">
        <w:t>кабинета</w:t>
      </w:r>
      <w:r w:rsidRPr="006B43D9">
        <w:rPr>
          <w:spacing w:val="1"/>
        </w:rPr>
        <w:t xml:space="preserve"> </w:t>
      </w:r>
      <w:r w:rsidRPr="006B43D9">
        <w:t>достаточно</w:t>
      </w:r>
      <w:r w:rsidRPr="006B43D9">
        <w:rPr>
          <w:spacing w:val="1"/>
        </w:rPr>
        <w:t xml:space="preserve"> </w:t>
      </w:r>
      <w:r w:rsidRPr="006B43D9">
        <w:t>для</w:t>
      </w:r>
      <w:r w:rsidRPr="006B43D9">
        <w:rPr>
          <w:spacing w:val="1"/>
        </w:rPr>
        <w:t xml:space="preserve"> </w:t>
      </w:r>
      <w:r w:rsidRPr="006B43D9">
        <w:t>реализации образовательных программ. В методическом кабинете созданы</w:t>
      </w:r>
      <w:r w:rsidRPr="006B43D9">
        <w:rPr>
          <w:spacing w:val="1"/>
        </w:rPr>
        <w:t xml:space="preserve"> </w:t>
      </w:r>
      <w:r w:rsidRPr="006B43D9">
        <w:t>условия</w:t>
      </w:r>
      <w:r w:rsidRPr="006B43D9">
        <w:rPr>
          <w:spacing w:val="37"/>
        </w:rPr>
        <w:t xml:space="preserve"> </w:t>
      </w:r>
      <w:r w:rsidRPr="006B43D9">
        <w:t>для</w:t>
      </w:r>
      <w:r w:rsidRPr="006B43D9">
        <w:rPr>
          <w:spacing w:val="36"/>
        </w:rPr>
        <w:t xml:space="preserve"> </w:t>
      </w:r>
      <w:r w:rsidRPr="006B43D9">
        <w:t>возможности</w:t>
      </w:r>
      <w:r w:rsidRPr="006B43D9">
        <w:rPr>
          <w:spacing w:val="34"/>
        </w:rPr>
        <w:t xml:space="preserve"> </w:t>
      </w:r>
      <w:r w:rsidRPr="006B43D9">
        <w:t>организации</w:t>
      </w:r>
      <w:r w:rsidRPr="006B43D9">
        <w:rPr>
          <w:spacing w:val="37"/>
        </w:rPr>
        <w:t xml:space="preserve"> </w:t>
      </w:r>
      <w:r w:rsidRPr="006B43D9">
        <w:t>совместной</w:t>
      </w:r>
      <w:r w:rsidRPr="006B43D9">
        <w:rPr>
          <w:spacing w:val="34"/>
        </w:rPr>
        <w:t xml:space="preserve"> </w:t>
      </w:r>
      <w:r w:rsidRPr="006B43D9">
        <w:t>деятельности</w:t>
      </w:r>
      <w:r w:rsidRPr="006B43D9">
        <w:rPr>
          <w:spacing w:val="37"/>
        </w:rPr>
        <w:t xml:space="preserve"> </w:t>
      </w:r>
      <w:r w:rsidRPr="006B43D9">
        <w:t>педагогов.</w:t>
      </w:r>
      <w:r w:rsidRPr="006B43D9">
        <w:rPr>
          <w:spacing w:val="-68"/>
        </w:rPr>
        <w:t xml:space="preserve"> </w:t>
      </w:r>
      <w:r w:rsidRPr="006B43D9">
        <w:t>В</w:t>
      </w:r>
      <w:r w:rsidRPr="006B43D9">
        <w:rPr>
          <w:spacing w:val="1"/>
        </w:rPr>
        <w:t xml:space="preserve"> </w:t>
      </w:r>
      <w:r w:rsidRPr="006B43D9">
        <w:t>Детском</w:t>
      </w:r>
      <w:r w:rsidRPr="006B43D9">
        <w:rPr>
          <w:spacing w:val="1"/>
        </w:rPr>
        <w:t xml:space="preserve"> </w:t>
      </w:r>
      <w:r w:rsidRPr="006B43D9">
        <w:t>саду</w:t>
      </w:r>
      <w:r w:rsidRPr="006B43D9">
        <w:rPr>
          <w:spacing w:val="1"/>
        </w:rPr>
        <w:t xml:space="preserve"> </w:t>
      </w:r>
      <w:r w:rsidRPr="006B43D9">
        <w:t>учебно-методическое</w:t>
      </w:r>
      <w:r w:rsidRPr="006B43D9">
        <w:rPr>
          <w:spacing w:val="1"/>
        </w:rPr>
        <w:t xml:space="preserve"> </w:t>
      </w:r>
      <w:r w:rsidRPr="006B43D9">
        <w:t>обеспечение</w:t>
      </w:r>
      <w:r w:rsidRPr="006B43D9">
        <w:rPr>
          <w:spacing w:val="1"/>
        </w:rPr>
        <w:t xml:space="preserve"> </w:t>
      </w:r>
      <w:r w:rsidRPr="006B43D9">
        <w:t>достаточное</w:t>
      </w:r>
      <w:r w:rsidRPr="006B43D9">
        <w:rPr>
          <w:spacing w:val="1"/>
        </w:rPr>
        <w:t xml:space="preserve"> </w:t>
      </w:r>
      <w:r w:rsidRPr="006B43D9">
        <w:t>для</w:t>
      </w:r>
      <w:r w:rsidRPr="006B43D9">
        <w:rPr>
          <w:spacing w:val="1"/>
        </w:rPr>
        <w:t xml:space="preserve"> </w:t>
      </w:r>
      <w:r w:rsidRPr="006B43D9">
        <w:t>организации</w:t>
      </w:r>
      <w:r w:rsidRPr="006B43D9">
        <w:rPr>
          <w:spacing w:val="1"/>
        </w:rPr>
        <w:t xml:space="preserve"> </w:t>
      </w:r>
      <w:r w:rsidRPr="006B43D9">
        <w:t>образовательной</w:t>
      </w:r>
      <w:r w:rsidRPr="006B43D9">
        <w:rPr>
          <w:spacing w:val="1"/>
        </w:rPr>
        <w:t xml:space="preserve"> </w:t>
      </w:r>
      <w:r w:rsidRPr="006B43D9">
        <w:t>деятельности</w:t>
      </w:r>
      <w:r w:rsidRPr="006B43D9">
        <w:rPr>
          <w:spacing w:val="1"/>
        </w:rPr>
        <w:t xml:space="preserve"> </w:t>
      </w:r>
      <w:r w:rsidRPr="006B43D9">
        <w:t>и</w:t>
      </w:r>
      <w:r w:rsidRPr="006B43D9">
        <w:rPr>
          <w:spacing w:val="1"/>
        </w:rPr>
        <w:t xml:space="preserve"> </w:t>
      </w:r>
      <w:r w:rsidRPr="006B43D9">
        <w:t>эффективной</w:t>
      </w:r>
      <w:r w:rsidRPr="006B43D9">
        <w:rPr>
          <w:spacing w:val="1"/>
        </w:rPr>
        <w:t xml:space="preserve"> </w:t>
      </w:r>
      <w:r w:rsidRPr="006B43D9">
        <w:t>реализации</w:t>
      </w:r>
      <w:r w:rsidRPr="006B43D9">
        <w:rPr>
          <w:spacing w:val="1"/>
        </w:rPr>
        <w:t xml:space="preserve"> </w:t>
      </w:r>
      <w:r w:rsidRPr="006B43D9">
        <w:t>образовательных</w:t>
      </w:r>
      <w:r w:rsidRPr="006B43D9">
        <w:rPr>
          <w:spacing w:val="-4"/>
        </w:rPr>
        <w:t xml:space="preserve"> </w:t>
      </w:r>
      <w:r w:rsidRPr="006B43D9">
        <w:t>программ.</w:t>
      </w:r>
    </w:p>
    <w:p w:rsidR="006B43D9" w:rsidRPr="006B43D9" w:rsidRDefault="006B43D9" w:rsidP="006B43D9">
      <w:pPr>
        <w:pStyle w:val="a9"/>
        <w:ind w:right="228" w:firstLine="566"/>
        <w:jc w:val="both"/>
      </w:pPr>
      <w:r w:rsidRPr="006B43D9">
        <w:t>В Детском саду библиотечно-информационное обеспечение достаточное</w:t>
      </w:r>
      <w:r w:rsidRPr="006B43D9">
        <w:rPr>
          <w:spacing w:val="-67"/>
        </w:rPr>
        <w:t xml:space="preserve"> </w:t>
      </w:r>
      <w:r w:rsidRPr="006B43D9">
        <w:t>для организации образовательной деятельности и эффективной реализации</w:t>
      </w:r>
      <w:r w:rsidRPr="006B43D9">
        <w:rPr>
          <w:spacing w:val="1"/>
        </w:rPr>
        <w:t xml:space="preserve"> </w:t>
      </w:r>
      <w:r w:rsidRPr="006B43D9">
        <w:t>образовательных</w:t>
      </w:r>
      <w:r w:rsidRPr="006B43D9">
        <w:rPr>
          <w:spacing w:val="-4"/>
        </w:rPr>
        <w:t xml:space="preserve"> </w:t>
      </w:r>
      <w:r w:rsidRPr="006B43D9">
        <w:t>программ</w:t>
      </w:r>
      <w:r w:rsidRPr="006B43D9">
        <w:rPr>
          <w:spacing w:val="2"/>
        </w:rPr>
        <w:t xml:space="preserve"> </w:t>
      </w:r>
      <w:r w:rsidRPr="006B43D9">
        <w:t>и</w:t>
      </w:r>
      <w:r w:rsidRPr="006B43D9">
        <w:rPr>
          <w:spacing w:val="-4"/>
        </w:rPr>
        <w:t xml:space="preserve"> </w:t>
      </w:r>
      <w:r w:rsidRPr="006B43D9">
        <w:t>постоянно</w:t>
      </w:r>
      <w:r w:rsidRPr="006B43D9">
        <w:rPr>
          <w:spacing w:val="-1"/>
        </w:rPr>
        <w:t xml:space="preserve"> </w:t>
      </w:r>
      <w:r w:rsidRPr="006B43D9">
        <w:t>пополняется.</w:t>
      </w:r>
    </w:p>
    <w:p w:rsidR="006B43D9" w:rsidRPr="006B43D9" w:rsidRDefault="006B43D9" w:rsidP="006B43D9">
      <w:pPr>
        <w:pStyle w:val="a9"/>
        <w:ind w:right="226" w:firstLine="566"/>
        <w:jc w:val="both"/>
      </w:pPr>
      <w:r w:rsidRPr="006B43D9">
        <w:t>Административно-хозяйственная</w:t>
      </w:r>
      <w:r w:rsidRPr="006B43D9">
        <w:rPr>
          <w:spacing w:val="1"/>
        </w:rPr>
        <w:t xml:space="preserve"> </w:t>
      </w:r>
      <w:r w:rsidRPr="006B43D9">
        <w:t>деятельность</w:t>
      </w:r>
      <w:r w:rsidRPr="006B43D9">
        <w:rPr>
          <w:spacing w:val="1"/>
        </w:rPr>
        <w:t xml:space="preserve"> </w:t>
      </w:r>
      <w:r w:rsidRPr="006B43D9">
        <w:t>организована</w:t>
      </w:r>
      <w:r w:rsidRPr="006B43D9">
        <w:rPr>
          <w:spacing w:val="1"/>
        </w:rPr>
        <w:t xml:space="preserve"> </w:t>
      </w:r>
      <w:r w:rsidRPr="006B43D9">
        <w:t>в</w:t>
      </w:r>
      <w:r w:rsidRPr="006B43D9">
        <w:rPr>
          <w:spacing w:val="-67"/>
        </w:rPr>
        <w:t xml:space="preserve"> </w:t>
      </w:r>
      <w:r w:rsidRPr="006B43D9">
        <w:t>соответствии</w:t>
      </w:r>
      <w:r w:rsidRPr="006B43D9">
        <w:rPr>
          <w:spacing w:val="1"/>
        </w:rPr>
        <w:t xml:space="preserve"> </w:t>
      </w:r>
      <w:r w:rsidRPr="006B43D9">
        <w:t>с</w:t>
      </w:r>
      <w:r w:rsidRPr="006B43D9">
        <w:rPr>
          <w:spacing w:val="1"/>
        </w:rPr>
        <w:t xml:space="preserve"> </w:t>
      </w:r>
      <w:r w:rsidRPr="006B43D9">
        <w:t>требованиями,</w:t>
      </w:r>
      <w:r w:rsidRPr="006B43D9">
        <w:rPr>
          <w:spacing w:val="1"/>
        </w:rPr>
        <w:t xml:space="preserve"> </w:t>
      </w:r>
      <w:r w:rsidRPr="006B43D9">
        <w:t>предъявляемыми</w:t>
      </w:r>
      <w:r w:rsidRPr="006B43D9">
        <w:rPr>
          <w:spacing w:val="1"/>
        </w:rPr>
        <w:t xml:space="preserve"> </w:t>
      </w:r>
      <w:r w:rsidRPr="006B43D9">
        <w:t>законодательством</w:t>
      </w:r>
      <w:r w:rsidRPr="006B43D9">
        <w:rPr>
          <w:spacing w:val="1"/>
        </w:rPr>
        <w:t xml:space="preserve"> </w:t>
      </w:r>
      <w:r w:rsidRPr="006B43D9">
        <w:t>и</w:t>
      </w:r>
      <w:r w:rsidRPr="006B43D9">
        <w:rPr>
          <w:spacing w:val="-67"/>
        </w:rPr>
        <w:t xml:space="preserve"> </w:t>
      </w:r>
      <w:r w:rsidRPr="006B43D9">
        <w:t>направлена</w:t>
      </w:r>
      <w:r w:rsidRPr="006B43D9">
        <w:rPr>
          <w:spacing w:val="-1"/>
        </w:rPr>
        <w:t xml:space="preserve"> </w:t>
      </w:r>
      <w:r w:rsidRPr="006B43D9">
        <w:t>на улучшение материально-технической</w:t>
      </w:r>
      <w:r w:rsidRPr="006B43D9">
        <w:rPr>
          <w:spacing w:val="-4"/>
        </w:rPr>
        <w:t xml:space="preserve"> </w:t>
      </w:r>
      <w:r w:rsidRPr="006B43D9">
        <w:t>базы.</w:t>
      </w:r>
    </w:p>
    <w:p w:rsidR="006B43D9" w:rsidRPr="006B43D9" w:rsidRDefault="006B43D9" w:rsidP="006B43D9">
      <w:pPr>
        <w:pStyle w:val="a9"/>
        <w:ind w:right="224" w:firstLine="707"/>
        <w:jc w:val="both"/>
      </w:pPr>
      <w:r w:rsidRPr="006B43D9">
        <w:t>Материально-технические</w:t>
      </w:r>
      <w:r w:rsidRPr="006B43D9">
        <w:rPr>
          <w:spacing w:val="1"/>
        </w:rPr>
        <w:t xml:space="preserve"> </w:t>
      </w:r>
      <w:r w:rsidRPr="006B43D9">
        <w:t>условия</w:t>
      </w:r>
      <w:r w:rsidRPr="006B43D9">
        <w:rPr>
          <w:spacing w:val="1"/>
        </w:rPr>
        <w:t xml:space="preserve"> </w:t>
      </w:r>
      <w:r w:rsidRPr="006B43D9">
        <w:t>в</w:t>
      </w:r>
      <w:r w:rsidRPr="006B43D9">
        <w:rPr>
          <w:spacing w:val="1"/>
        </w:rPr>
        <w:t xml:space="preserve"> </w:t>
      </w:r>
      <w:r w:rsidRPr="006B43D9">
        <w:t>ДО</w:t>
      </w:r>
      <w:r w:rsidRPr="006B43D9">
        <w:rPr>
          <w:spacing w:val="1"/>
        </w:rPr>
        <w:t xml:space="preserve"> </w:t>
      </w:r>
      <w:r w:rsidRPr="006B43D9">
        <w:t>обеспечивают</w:t>
      </w:r>
      <w:r w:rsidRPr="006B43D9">
        <w:rPr>
          <w:spacing w:val="1"/>
        </w:rPr>
        <w:t xml:space="preserve"> </w:t>
      </w:r>
      <w:r w:rsidRPr="006B43D9">
        <w:t>безопасность</w:t>
      </w:r>
      <w:r w:rsidRPr="006B43D9">
        <w:rPr>
          <w:spacing w:val="-67"/>
        </w:rPr>
        <w:t xml:space="preserve"> </w:t>
      </w:r>
      <w:r w:rsidRPr="006B43D9">
        <w:t>воспитанников, их комфортное пребывание в</w:t>
      </w:r>
      <w:r w:rsidRPr="006B43D9">
        <w:rPr>
          <w:spacing w:val="1"/>
        </w:rPr>
        <w:t xml:space="preserve"> </w:t>
      </w:r>
      <w:r w:rsidRPr="006B43D9">
        <w:t>организации</w:t>
      </w:r>
      <w:r w:rsidRPr="006B43D9">
        <w:rPr>
          <w:spacing w:val="1"/>
        </w:rPr>
        <w:t xml:space="preserve"> </w:t>
      </w:r>
      <w:r w:rsidRPr="006B43D9">
        <w:t>и нацелены на</w:t>
      </w:r>
      <w:r w:rsidRPr="006B43D9">
        <w:rPr>
          <w:spacing w:val="1"/>
        </w:rPr>
        <w:t xml:space="preserve"> </w:t>
      </w:r>
      <w:r w:rsidRPr="006B43D9">
        <w:t>работу по укреплению здоровья воспитанников, по коррекции психических и</w:t>
      </w:r>
      <w:r w:rsidRPr="006B43D9">
        <w:rPr>
          <w:spacing w:val="1"/>
        </w:rPr>
        <w:t xml:space="preserve"> </w:t>
      </w:r>
      <w:r w:rsidRPr="006B43D9">
        <w:t>речевых недостатков, их разностороннее развитие в соответствии с ФГОС</w:t>
      </w:r>
      <w:r w:rsidRPr="006B43D9">
        <w:rPr>
          <w:spacing w:val="1"/>
        </w:rPr>
        <w:t xml:space="preserve"> </w:t>
      </w:r>
      <w:r w:rsidRPr="006B43D9">
        <w:t>ДО.</w:t>
      </w:r>
    </w:p>
    <w:p w:rsidR="006B43D9" w:rsidRPr="006B43D9" w:rsidRDefault="006B43D9" w:rsidP="006B43D9">
      <w:pPr>
        <w:pStyle w:val="a9"/>
        <w:ind w:right="226" w:firstLine="566"/>
        <w:jc w:val="both"/>
      </w:pPr>
      <w:r w:rsidRPr="006B43D9">
        <w:t>В</w:t>
      </w:r>
      <w:r w:rsidRPr="006B43D9">
        <w:rPr>
          <w:spacing w:val="1"/>
        </w:rPr>
        <w:t xml:space="preserve"> </w:t>
      </w:r>
      <w:r w:rsidRPr="006B43D9">
        <w:t>2023</w:t>
      </w:r>
      <w:r w:rsidRPr="006B43D9">
        <w:rPr>
          <w:spacing w:val="1"/>
        </w:rPr>
        <w:t xml:space="preserve"> </w:t>
      </w:r>
      <w:r w:rsidRPr="006B43D9">
        <w:t>учебном</w:t>
      </w:r>
      <w:r w:rsidRPr="006B43D9">
        <w:rPr>
          <w:spacing w:val="1"/>
        </w:rPr>
        <w:t xml:space="preserve"> </w:t>
      </w:r>
      <w:r w:rsidRPr="006B43D9">
        <w:t>году</w:t>
      </w:r>
      <w:r w:rsidRPr="006B43D9">
        <w:rPr>
          <w:spacing w:val="1"/>
        </w:rPr>
        <w:t xml:space="preserve"> </w:t>
      </w:r>
      <w:r w:rsidRPr="006B43D9">
        <w:t>необходимо</w:t>
      </w:r>
      <w:r w:rsidRPr="006B43D9">
        <w:rPr>
          <w:spacing w:val="1"/>
        </w:rPr>
        <w:t xml:space="preserve"> </w:t>
      </w:r>
      <w:r w:rsidRPr="006B43D9">
        <w:t>запланировать</w:t>
      </w:r>
      <w:r w:rsidRPr="006B43D9">
        <w:rPr>
          <w:spacing w:val="1"/>
        </w:rPr>
        <w:t xml:space="preserve"> </w:t>
      </w:r>
      <w:r w:rsidRPr="006B43D9">
        <w:t>приобретение</w:t>
      </w:r>
      <w:r w:rsidRPr="006B43D9">
        <w:rPr>
          <w:spacing w:val="1"/>
        </w:rPr>
        <w:t xml:space="preserve"> </w:t>
      </w:r>
      <w:r w:rsidRPr="006B43D9">
        <w:t>мультимедийного</w:t>
      </w:r>
      <w:r w:rsidRPr="006B43D9">
        <w:rPr>
          <w:spacing w:val="1"/>
        </w:rPr>
        <w:t xml:space="preserve"> </w:t>
      </w:r>
      <w:r w:rsidRPr="006B43D9">
        <w:t>и</w:t>
      </w:r>
      <w:r w:rsidRPr="006B43D9">
        <w:rPr>
          <w:spacing w:val="1"/>
        </w:rPr>
        <w:t xml:space="preserve"> </w:t>
      </w:r>
      <w:r w:rsidRPr="006B43D9">
        <w:t>интерактивного</w:t>
      </w:r>
      <w:r w:rsidRPr="006B43D9">
        <w:rPr>
          <w:spacing w:val="1"/>
        </w:rPr>
        <w:t xml:space="preserve"> </w:t>
      </w:r>
      <w:r w:rsidRPr="006B43D9">
        <w:t>оборудования,</w:t>
      </w:r>
      <w:r w:rsidRPr="006B43D9">
        <w:rPr>
          <w:spacing w:val="1"/>
        </w:rPr>
        <w:t xml:space="preserve"> </w:t>
      </w:r>
      <w:r w:rsidRPr="006B43D9">
        <w:t>определить</w:t>
      </w:r>
      <w:r w:rsidRPr="006B43D9">
        <w:rPr>
          <w:spacing w:val="1"/>
        </w:rPr>
        <w:t xml:space="preserve"> </w:t>
      </w:r>
      <w:r w:rsidRPr="006B43D9">
        <w:t>источники</w:t>
      </w:r>
      <w:r w:rsidRPr="006B43D9">
        <w:rPr>
          <w:spacing w:val="1"/>
        </w:rPr>
        <w:t xml:space="preserve"> </w:t>
      </w:r>
      <w:r w:rsidRPr="006B43D9">
        <w:t>финансирования</w:t>
      </w:r>
      <w:r w:rsidRPr="006B43D9">
        <w:rPr>
          <w:spacing w:val="-1"/>
        </w:rPr>
        <w:t xml:space="preserve"> </w:t>
      </w:r>
      <w:r w:rsidRPr="006B43D9">
        <w:t>закупки.</w:t>
      </w:r>
    </w:p>
    <w:p w:rsidR="006B43D9" w:rsidRPr="006B43D9" w:rsidRDefault="006B43D9" w:rsidP="006B43D9">
      <w:pPr>
        <w:pStyle w:val="a9"/>
        <w:ind w:right="227" w:firstLine="707"/>
        <w:jc w:val="both"/>
      </w:pPr>
      <w:r w:rsidRPr="006B43D9">
        <w:t>Таким</w:t>
      </w:r>
      <w:r w:rsidRPr="006B43D9">
        <w:rPr>
          <w:spacing w:val="1"/>
        </w:rPr>
        <w:t xml:space="preserve"> </w:t>
      </w:r>
      <w:r w:rsidRPr="006B43D9">
        <w:t>образом,</w:t>
      </w:r>
      <w:r w:rsidRPr="006B43D9">
        <w:rPr>
          <w:spacing w:val="1"/>
        </w:rPr>
        <w:t xml:space="preserve"> </w:t>
      </w:r>
      <w:r w:rsidRPr="006B43D9">
        <w:t>выявленные</w:t>
      </w:r>
      <w:r w:rsidRPr="006B43D9">
        <w:rPr>
          <w:spacing w:val="1"/>
        </w:rPr>
        <w:t xml:space="preserve"> </w:t>
      </w:r>
      <w:r w:rsidRPr="006B43D9">
        <w:t>в</w:t>
      </w:r>
      <w:r w:rsidRPr="006B43D9">
        <w:rPr>
          <w:spacing w:val="1"/>
        </w:rPr>
        <w:t xml:space="preserve"> </w:t>
      </w:r>
      <w:r w:rsidRPr="006B43D9">
        <w:t>ходе</w:t>
      </w:r>
      <w:r w:rsidRPr="006B43D9">
        <w:rPr>
          <w:spacing w:val="1"/>
        </w:rPr>
        <w:t xml:space="preserve"> </w:t>
      </w:r>
      <w:r w:rsidRPr="006B43D9">
        <w:t>анализа</w:t>
      </w:r>
      <w:r w:rsidRPr="006B43D9">
        <w:rPr>
          <w:spacing w:val="1"/>
        </w:rPr>
        <w:t xml:space="preserve"> </w:t>
      </w:r>
      <w:r w:rsidRPr="006B43D9">
        <w:t>учебно-воспитательного</w:t>
      </w:r>
      <w:r w:rsidRPr="006B43D9">
        <w:rPr>
          <w:spacing w:val="-67"/>
        </w:rPr>
        <w:t xml:space="preserve"> </w:t>
      </w:r>
      <w:r w:rsidRPr="006B43D9">
        <w:t>процесса</w:t>
      </w:r>
      <w:r w:rsidRPr="006B43D9">
        <w:rPr>
          <w:spacing w:val="-1"/>
        </w:rPr>
        <w:t xml:space="preserve"> </w:t>
      </w:r>
      <w:r w:rsidRPr="006B43D9">
        <w:t>сильные стороны свидетельствуют</w:t>
      </w:r>
      <w:r w:rsidRPr="006B43D9">
        <w:rPr>
          <w:spacing w:val="-2"/>
        </w:rPr>
        <w:t xml:space="preserve"> </w:t>
      </w:r>
      <w:r w:rsidRPr="006B43D9">
        <w:t>о:</w:t>
      </w:r>
    </w:p>
    <w:p w:rsidR="006B43D9" w:rsidRPr="006B43D9" w:rsidRDefault="006B43D9" w:rsidP="006B43D9">
      <w:pPr>
        <w:pStyle w:val="a7"/>
        <w:widowControl w:val="0"/>
        <w:numPr>
          <w:ilvl w:val="0"/>
          <w:numId w:val="11"/>
        </w:numPr>
        <w:tabs>
          <w:tab w:val="left" w:pos="615"/>
        </w:tabs>
        <w:autoSpaceDE w:val="0"/>
        <w:autoSpaceDN w:val="0"/>
        <w:spacing w:after="0" w:line="242" w:lineRule="auto"/>
        <w:ind w:right="23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B43D9">
        <w:rPr>
          <w:rFonts w:ascii="Times New Roman" w:hAnsi="Times New Roman"/>
          <w:sz w:val="28"/>
          <w:szCs w:val="28"/>
        </w:rPr>
        <w:t>мобильности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коллектива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ДОО,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стремлении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к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самообразованию,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к</w:t>
      </w:r>
      <w:r w:rsidRPr="006B43D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овладению</w:t>
      </w:r>
      <w:r w:rsidRPr="006B43D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современными</w:t>
      </w:r>
      <w:r w:rsidRPr="006B43D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образовательными</w:t>
      </w:r>
      <w:r w:rsidRPr="006B43D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технологиями;</w:t>
      </w:r>
    </w:p>
    <w:p w:rsidR="006B43D9" w:rsidRPr="006B43D9" w:rsidRDefault="006B43D9" w:rsidP="006B43D9">
      <w:pPr>
        <w:pStyle w:val="a7"/>
        <w:widowControl w:val="0"/>
        <w:numPr>
          <w:ilvl w:val="0"/>
          <w:numId w:val="11"/>
        </w:numPr>
        <w:tabs>
          <w:tab w:val="left" w:pos="434"/>
        </w:tabs>
        <w:autoSpaceDE w:val="0"/>
        <w:autoSpaceDN w:val="0"/>
        <w:spacing w:after="0" w:line="317" w:lineRule="exact"/>
        <w:ind w:left="433" w:hanging="21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B43D9">
        <w:rPr>
          <w:rFonts w:ascii="Times New Roman" w:hAnsi="Times New Roman"/>
          <w:sz w:val="28"/>
          <w:szCs w:val="28"/>
        </w:rPr>
        <w:t>грамотной</w:t>
      </w:r>
      <w:r w:rsidRPr="006B43D9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организации</w:t>
      </w:r>
      <w:r w:rsidRPr="006B43D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образовательного</w:t>
      </w:r>
      <w:r w:rsidRPr="006B43D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B43D9">
        <w:rPr>
          <w:rFonts w:ascii="Times New Roman" w:hAnsi="Times New Roman"/>
          <w:sz w:val="28"/>
          <w:szCs w:val="28"/>
        </w:rPr>
        <w:t>процесса.</w:t>
      </w:r>
    </w:p>
    <w:p w:rsidR="004664C4" w:rsidRPr="006B43D9" w:rsidRDefault="004664C4" w:rsidP="004664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CC7A21" w:rsidRPr="006B43D9" w:rsidRDefault="00CC7A21" w:rsidP="004664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 </w:t>
      </w:r>
    </w:p>
    <w:sectPr w:rsidR="00CC7A21" w:rsidRPr="006B43D9" w:rsidSect="00E00D4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FA9" w:rsidRDefault="008A4FA9" w:rsidP="00490135">
      <w:pPr>
        <w:spacing w:after="0" w:line="240" w:lineRule="auto"/>
      </w:pPr>
      <w:r>
        <w:separator/>
      </w:r>
    </w:p>
  </w:endnote>
  <w:endnote w:type="continuationSeparator" w:id="0">
    <w:p w:rsidR="008A4FA9" w:rsidRDefault="008A4FA9" w:rsidP="00490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charset w:val="CC"/>
    <w:family w:val="swiss"/>
    <w:pitch w:val="variable"/>
    <w:sig w:usb0="E1002AFF" w:usb1="C0000002" w:usb2="00000008" w:usb3="00000000" w:csb0="0001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0551536"/>
      <w:docPartObj>
        <w:docPartGallery w:val="Page Numbers (Bottom of Page)"/>
        <w:docPartUnique/>
      </w:docPartObj>
    </w:sdtPr>
    <w:sdtEndPr/>
    <w:sdtContent>
      <w:p w:rsidR="00490135" w:rsidRDefault="0049013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A1E">
          <w:rPr>
            <w:noProof/>
          </w:rPr>
          <w:t>2</w:t>
        </w:r>
        <w:r>
          <w:fldChar w:fldCharType="end"/>
        </w:r>
      </w:p>
    </w:sdtContent>
  </w:sdt>
  <w:p w:rsidR="00490135" w:rsidRDefault="0049013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FA9" w:rsidRDefault="008A4FA9" w:rsidP="00490135">
      <w:pPr>
        <w:spacing w:after="0" w:line="240" w:lineRule="auto"/>
      </w:pPr>
      <w:r>
        <w:separator/>
      </w:r>
    </w:p>
  </w:footnote>
  <w:footnote w:type="continuationSeparator" w:id="0">
    <w:p w:rsidR="008A4FA9" w:rsidRDefault="008A4FA9" w:rsidP="00490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0E77"/>
    <w:multiLevelType w:val="multilevel"/>
    <w:tmpl w:val="2DFC8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C2B4788"/>
    <w:multiLevelType w:val="hybridMultilevel"/>
    <w:tmpl w:val="D61CB246"/>
    <w:lvl w:ilvl="0" w:tplc="D7BE2C28">
      <w:start w:val="1"/>
      <w:numFmt w:val="upperRoman"/>
      <w:lvlText w:val="%1."/>
      <w:lvlJc w:val="left"/>
      <w:pPr>
        <w:ind w:left="3999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04E1BBA">
      <w:numFmt w:val="bullet"/>
      <w:lvlText w:val="•"/>
      <w:lvlJc w:val="left"/>
      <w:pPr>
        <w:ind w:left="4580" w:hanging="250"/>
      </w:pPr>
      <w:rPr>
        <w:rFonts w:hint="default"/>
        <w:lang w:val="ru-RU" w:eastAsia="en-US" w:bidi="ar-SA"/>
      </w:rPr>
    </w:lvl>
    <w:lvl w:ilvl="2" w:tplc="3836DA1A">
      <w:numFmt w:val="bullet"/>
      <w:lvlText w:val="•"/>
      <w:lvlJc w:val="left"/>
      <w:pPr>
        <w:ind w:left="5161" w:hanging="250"/>
      </w:pPr>
      <w:rPr>
        <w:rFonts w:hint="default"/>
        <w:lang w:val="ru-RU" w:eastAsia="en-US" w:bidi="ar-SA"/>
      </w:rPr>
    </w:lvl>
    <w:lvl w:ilvl="3" w:tplc="C98EC7B2">
      <w:numFmt w:val="bullet"/>
      <w:lvlText w:val="•"/>
      <w:lvlJc w:val="left"/>
      <w:pPr>
        <w:ind w:left="5741" w:hanging="250"/>
      </w:pPr>
      <w:rPr>
        <w:rFonts w:hint="default"/>
        <w:lang w:val="ru-RU" w:eastAsia="en-US" w:bidi="ar-SA"/>
      </w:rPr>
    </w:lvl>
    <w:lvl w:ilvl="4" w:tplc="945630E0">
      <w:numFmt w:val="bullet"/>
      <w:lvlText w:val="•"/>
      <w:lvlJc w:val="left"/>
      <w:pPr>
        <w:ind w:left="6322" w:hanging="250"/>
      </w:pPr>
      <w:rPr>
        <w:rFonts w:hint="default"/>
        <w:lang w:val="ru-RU" w:eastAsia="en-US" w:bidi="ar-SA"/>
      </w:rPr>
    </w:lvl>
    <w:lvl w:ilvl="5" w:tplc="4BE63E16">
      <w:numFmt w:val="bullet"/>
      <w:lvlText w:val="•"/>
      <w:lvlJc w:val="left"/>
      <w:pPr>
        <w:ind w:left="6903" w:hanging="250"/>
      </w:pPr>
      <w:rPr>
        <w:rFonts w:hint="default"/>
        <w:lang w:val="ru-RU" w:eastAsia="en-US" w:bidi="ar-SA"/>
      </w:rPr>
    </w:lvl>
    <w:lvl w:ilvl="6" w:tplc="4D762AEE">
      <w:numFmt w:val="bullet"/>
      <w:lvlText w:val="•"/>
      <w:lvlJc w:val="left"/>
      <w:pPr>
        <w:ind w:left="7483" w:hanging="250"/>
      </w:pPr>
      <w:rPr>
        <w:rFonts w:hint="default"/>
        <w:lang w:val="ru-RU" w:eastAsia="en-US" w:bidi="ar-SA"/>
      </w:rPr>
    </w:lvl>
    <w:lvl w:ilvl="7" w:tplc="40CC4D78">
      <w:numFmt w:val="bullet"/>
      <w:lvlText w:val="•"/>
      <w:lvlJc w:val="left"/>
      <w:pPr>
        <w:ind w:left="8064" w:hanging="250"/>
      </w:pPr>
      <w:rPr>
        <w:rFonts w:hint="default"/>
        <w:lang w:val="ru-RU" w:eastAsia="en-US" w:bidi="ar-SA"/>
      </w:rPr>
    </w:lvl>
    <w:lvl w:ilvl="8" w:tplc="6A360826">
      <w:numFmt w:val="bullet"/>
      <w:lvlText w:val="•"/>
      <w:lvlJc w:val="left"/>
      <w:pPr>
        <w:ind w:left="8645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265122CE"/>
    <w:multiLevelType w:val="hybridMultilevel"/>
    <w:tmpl w:val="D9EA64A8"/>
    <w:lvl w:ilvl="0" w:tplc="D730E63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70B6A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AAC4A00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63EE349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EBA24D62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0E729FE4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7C52F780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950EBBD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9A66C284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694322E"/>
    <w:multiLevelType w:val="hybridMultilevel"/>
    <w:tmpl w:val="B780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E5FB4"/>
    <w:multiLevelType w:val="hybridMultilevel"/>
    <w:tmpl w:val="50182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36219"/>
    <w:multiLevelType w:val="hybridMultilevel"/>
    <w:tmpl w:val="C654F738"/>
    <w:lvl w:ilvl="0" w:tplc="BEC04EF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406D627E"/>
    <w:multiLevelType w:val="hybridMultilevel"/>
    <w:tmpl w:val="A2D2C0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C7575"/>
    <w:multiLevelType w:val="multilevel"/>
    <w:tmpl w:val="36026B18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F49390F"/>
    <w:multiLevelType w:val="hybridMultilevel"/>
    <w:tmpl w:val="44A24B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C548E3"/>
    <w:multiLevelType w:val="hybridMultilevel"/>
    <w:tmpl w:val="DF1278DE"/>
    <w:lvl w:ilvl="0" w:tplc="5E9CE9FA">
      <w:numFmt w:val="bullet"/>
      <w:lvlText w:val="*"/>
      <w:lvlJc w:val="left"/>
      <w:pPr>
        <w:ind w:left="222" w:hanging="2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8C26F4">
      <w:numFmt w:val="bullet"/>
      <w:lvlText w:val="•"/>
      <w:lvlJc w:val="left"/>
      <w:pPr>
        <w:ind w:left="1178" w:hanging="223"/>
      </w:pPr>
      <w:rPr>
        <w:rFonts w:hint="default"/>
        <w:lang w:val="ru-RU" w:eastAsia="en-US" w:bidi="ar-SA"/>
      </w:rPr>
    </w:lvl>
    <w:lvl w:ilvl="2" w:tplc="E7100134">
      <w:numFmt w:val="bullet"/>
      <w:lvlText w:val="•"/>
      <w:lvlJc w:val="left"/>
      <w:pPr>
        <w:ind w:left="2137" w:hanging="223"/>
      </w:pPr>
      <w:rPr>
        <w:rFonts w:hint="default"/>
        <w:lang w:val="ru-RU" w:eastAsia="en-US" w:bidi="ar-SA"/>
      </w:rPr>
    </w:lvl>
    <w:lvl w:ilvl="3" w:tplc="A4E442AE">
      <w:numFmt w:val="bullet"/>
      <w:lvlText w:val="•"/>
      <w:lvlJc w:val="left"/>
      <w:pPr>
        <w:ind w:left="3095" w:hanging="223"/>
      </w:pPr>
      <w:rPr>
        <w:rFonts w:hint="default"/>
        <w:lang w:val="ru-RU" w:eastAsia="en-US" w:bidi="ar-SA"/>
      </w:rPr>
    </w:lvl>
    <w:lvl w:ilvl="4" w:tplc="8CAC275E">
      <w:numFmt w:val="bullet"/>
      <w:lvlText w:val="•"/>
      <w:lvlJc w:val="left"/>
      <w:pPr>
        <w:ind w:left="4054" w:hanging="223"/>
      </w:pPr>
      <w:rPr>
        <w:rFonts w:hint="default"/>
        <w:lang w:val="ru-RU" w:eastAsia="en-US" w:bidi="ar-SA"/>
      </w:rPr>
    </w:lvl>
    <w:lvl w:ilvl="5" w:tplc="B9F4691A">
      <w:numFmt w:val="bullet"/>
      <w:lvlText w:val="•"/>
      <w:lvlJc w:val="left"/>
      <w:pPr>
        <w:ind w:left="5013" w:hanging="223"/>
      </w:pPr>
      <w:rPr>
        <w:rFonts w:hint="default"/>
        <w:lang w:val="ru-RU" w:eastAsia="en-US" w:bidi="ar-SA"/>
      </w:rPr>
    </w:lvl>
    <w:lvl w:ilvl="6" w:tplc="65587B00">
      <w:numFmt w:val="bullet"/>
      <w:lvlText w:val="•"/>
      <w:lvlJc w:val="left"/>
      <w:pPr>
        <w:ind w:left="5971" w:hanging="223"/>
      </w:pPr>
      <w:rPr>
        <w:rFonts w:hint="default"/>
        <w:lang w:val="ru-RU" w:eastAsia="en-US" w:bidi="ar-SA"/>
      </w:rPr>
    </w:lvl>
    <w:lvl w:ilvl="7" w:tplc="0F72CE2C">
      <w:numFmt w:val="bullet"/>
      <w:lvlText w:val="•"/>
      <w:lvlJc w:val="left"/>
      <w:pPr>
        <w:ind w:left="6930" w:hanging="223"/>
      </w:pPr>
      <w:rPr>
        <w:rFonts w:hint="default"/>
        <w:lang w:val="ru-RU" w:eastAsia="en-US" w:bidi="ar-SA"/>
      </w:rPr>
    </w:lvl>
    <w:lvl w:ilvl="8" w:tplc="29A60BCC">
      <w:numFmt w:val="bullet"/>
      <w:lvlText w:val="•"/>
      <w:lvlJc w:val="left"/>
      <w:pPr>
        <w:ind w:left="7889" w:hanging="223"/>
      </w:pPr>
      <w:rPr>
        <w:rFonts w:hint="default"/>
        <w:lang w:val="ru-RU" w:eastAsia="en-US" w:bidi="ar-SA"/>
      </w:rPr>
    </w:lvl>
  </w:abstractNum>
  <w:abstractNum w:abstractNumId="10" w15:restartNumberingAfterBreak="0">
    <w:nsid w:val="7773520B"/>
    <w:multiLevelType w:val="multilevel"/>
    <w:tmpl w:val="17D6EF9C"/>
    <w:lvl w:ilvl="0">
      <w:start w:val="1"/>
      <w:numFmt w:val="decimal"/>
      <w:lvlText w:val="%1"/>
      <w:lvlJc w:val="left"/>
      <w:pPr>
        <w:ind w:left="94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ACA69FC"/>
    <w:multiLevelType w:val="hybridMultilevel"/>
    <w:tmpl w:val="580C1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C49A6"/>
    <w:multiLevelType w:val="hybridMultilevel"/>
    <w:tmpl w:val="63BE0296"/>
    <w:lvl w:ilvl="0" w:tplc="AE126AA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4E"/>
    <w:rsid w:val="00010EA3"/>
    <w:rsid w:val="00036EA7"/>
    <w:rsid w:val="00152E77"/>
    <w:rsid w:val="00154167"/>
    <w:rsid w:val="001A73FE"/>
    <w:rsid w:val="001A74E4"/>
    <w:rsid w:val="001C3E70"/>
    <w:rsid w:val="002A7E24"/>
    <w:rsid w:val="002B7A3B"/>
    <w:rsid w:val="00303ECE"/>
    <w:rsid w:val="003405DB"/>
    <w:rsid w:val="0034294E"/>
    <w:rsid w:val="00342BD0"/>
    <w:rsid w:val="00363A1E"/>
    <w:rsid w:val="003F0786"/>
    <w:rsid w:val="003F7A62"/>
    <w:rsid w:val="004438C9"/>
    <w:rsid w:val="00446A0C"/>
    <w:rsid w:val="004546B2"/>
    <w:rsid w:val="004664C4"/>
    <w:rsid w:val="00472619"/>
    <w:rsid w:val="00490135"/>
    <w:rsid w:val="00550E27"/>
    <w:rsid w:val="00566F63"/>
    <w:rsid w:val="005A73D1"/>
    <w:rsid w:val="005B0BE9"/>
    <w:rsid w:val="0064319F"/>
    <w:rsid w:val="00670B4F"/>
    <w:rsid w:val="00684A14"/>
    <w:rsid w:val="006870E9"/>
    <w:rsid w:val="006B43D9"/>
    <w:rsid w:val="00701A23"/>
    <w:rsid w:val="007354BE"/>
    <w:rsid w:val="00742F3C"/>
    <w:rsid w:val="00747D84"/>
    <w:rsid w:val="007972B7"/>
    <w:rsid w:val="007C1372"/>
    <w:rsid w:val="007C701A"/>
    <w:rsid w:val="007D0391"/>
    <w:rsid w:val="007E7DA7"/>
    <w:rsid w:val="00822E52"/>
    <w:rsid w:val="0082391A"/>
    <w:rsid w:val="00866100"/>
    <w:rsid w:val="0086737E"/>
    <w:rsid w:val="008A3647"/>
    <w:rsid w:val="008A4A16"/>
    <w:rsid w:val="008A4FA9"/>
    <w:rsid w:val="008A7E24"/>
    <w:rsid w:val="008C5BAB"/>
    <w:rsid w:val="008C7A70"/>
    <w:rsid w:val="008E4F2C"/>
    <w:rsid w:val="008E6544"/>
    <w:rsid w:val="009A3178"/>
    <w:rsid w:val="00A62577"/>
    <w:rsid w:val="00A660E1"/>
    <w:rsid w:val="00A9189C"/>
    <w:rsid w:val="00B05818"/>
    <w:rsid w:val="00B5102B"/>
    <w:rsid w:val="00C41771"/>
    <w:rsid w:val="00C83CB9"/>
    <w:rsid w:val="00CA38D5"/>
    <w:rsid w:val="00CC7A21"/>
    <w:rsid w:val="00CD0FCB"/>
    <w:rsid w:val="00CF6005"/>
    <w:rsid w:val="00D12F34"/>
    <w:rsid w:val="00D51215"/>
    <w:rsid w:val="00D83577"/>
    <w:rsid w:val="00D9298D"/>
    <w:rsid w:val="00DB7A6A"/>
    <w:rsid w:val="00E00D4F"/>
    <w:rsid w:val="00E0232D"/>
    <w:rsid w:val="00E07493"/>
    <w:rsid w:val="00E23AEA"/>
    <w:rsid w:val="00E269A1"/>
    <w:rsid w:val="00E37C0D"/>
    <w:rsid w:val="00E455C0"/>
    <w:rsid w:val="00E45FAC"/>
    <w:rsid w:val="00E671BE"/>
    <w:rsid w:val="00F02E11"/>
    <w:rsid w:val="00F27D8F"/>
    <w:rsid w:val="00F80A1C"/>
    <w:rsid w:val="00F85195"/>
    <w:rsid w:val="00FA3778"/>
    <w:rsid w:val="00FB42EB"/>
    <w:rsid w:val="00FC7646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8467C9-EEE1-40B5-9234-37D97A6F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CB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670B4F"/>
    <w:pPr>
      <w:widowControl w:val="0"/>
      <w:autoSpaceDE w:val="0"/>
      <w:autoSpaceDN w:val="0"/>
      <w:spacing w:after="0" w:line="240" w:lineRule="auto"/>
      <w:ind w:left="71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CB9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4">
    <w:name w:val="Без интервала Знак"/>
    <w:aliases w:val="основа Знак,Без интервала1 Знак"/>
    <w:basedOn w:val="a0"/>
    <w:link w:val="a5"/>
    <w:uiPriority w:val="1"/>
    <w:locked/>
    <w:rsid w:val="00C83CB9"/>
    <w:rPr>
      <w:rFonts w:ascii="Calibri" w:eastAsia="Times New Roman" w:hAnsi="Calibri" w:cs="Times New Roman"/>
    </w:rPr>
  </w:style>
  <w:style w:type="paragraph" w:styleId="a5">
    <w:name w:val="No Spacing"/>
    <w:aliases w:val="основа,Без интервала1"/>
    <w:link w:val="a4"/>
    <w:uiPriority w:val="1"/>
    <w:qFormat/>
    <w:rsid w:val="00C83CB9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C83CB9"/>
    <w:rPr>
      <w:color w:val="0000FF"/>
      <w:u w:val="single"/>
    </w:rPr>
  </w:style>
  <w:style w:type="paragraph" w:styleId="a7">
    <w:name w:val="List Paragraph"/>
    <w:basedOn w:val="a"/>
    <w:uiPriority w:val="1"/>
    <w:qFormat/>
    <w:rsid w:val="008A7E24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8A7E2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4">
    <w:name w:val="Style4"/>
    <w:basedOn w:val="a"/>
    <w:uiPriority w:val="99"/>
    <w:rsid w:val="004438C9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eastAsia="Calibri" w:hAnsi="Microsoft Sans Serif" w:cs="Microsoft Sans Serif"/>
      <w:sz w:val="24"/>
      <w:szCs w:val="24"/>
    </w:rPr>
  </w:style>
  <w:style w:type="paragraph" w:customStyle="1" w:styleId="11">
    <w:name w:val="Абзац списка1"/>
    <w:basedOn w:val="a"/>
    <w:uiPriority w:val="99"/>
    <w:rsid w:val="008E4F2C"/>
    <w:pPr>
      <w:spacing w:after="0" w:line="360" w:lineRule="auto"/>
      <w:ind w:left="720" w:firstLine="567"/>
      <w:jc w:val="both"/>
    </w:pPr>
    <w:rPr>
      <w:rFonts w:ascii="Calibri" w:eastAsia="Times New Roman" w:hAnsi="Calibri" w:cs="Times New Roman"/>
      <w:lang w:eastAsia="en-US"/>
    </w:rPr>
  </w:style>
  <w:style w:type="table" w:customStyle="1" w:styleId="2">
    <w:name w:val="Сетка таблицы2"/>
    <w:basedOn w:val="a1"/>
    <w:next w:val="a8"/>
    <w:uiPriority w:val="59"/>
    <w:rsid w:val="00FB4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rsid w:val="007D039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ody Text"/>
    <w:basedOn w:val="a"/>
    <w:link w:val="aa"/>
    <w:uiPriority w:val="1"/>
    <w:qFormat/>
    <w:rsid w:val="00FC7646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FC7646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670B4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B43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43D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eastAsia="en-US"/>
    </w:rPr>
  </w:style>
  <w:style w:type="character" w:styleId="ab">
    <w:name w:val="line number"/>
    <w:basedOn w:val="a0"/>
    <w:uiPriority w:val="99"/>
    <w:semiHidden/>
    <w:unhideWhenUsed/>
    <w:rsid w:val="00490135"/>
  </w:style>
  <w:style w:type="paragraph" w:styleId="ac">
    <w:name w:val="header"/>
    <w:basedOn w:val="a"/>
    <w:link w:val="ad"/>
    <w:uiPriority w:val="99"/>
    <w:unhideWhenUsed/>
    <w:rsid w:val="00490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90135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490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0135"/>
    <w:rPr>
      <w:rFonts w:eastAsiaTheme="minorEastAsia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70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01A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obraz.ru/%23/document/118/4975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obraz.ru/%23/document/118/49757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BIZyQAUk2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IQ-uTzPXsj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%23/document/97/486051/infobar-attachment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76B4-6422-4F77-8FD1-3B994A648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33</Pages>
  <Words>6827</Words>
  <Characters>38919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Серый</dc:creator>
  <cp:keywords/>
  <dc:description/>
  <cp:lastModifiedBy>User</cp:lastModifiedBy>
  <cp:revision>17</cp:revision>
  <cp:lastPrinted>2023-04-05T12:45:00Z</cp:lastPrinted>
  <dcterms:created xsi:type="dcterms:W3CDTF">2019-05-20T08:02:00Z</dcterms:created>
  <dcterms:modified xsi:type="dcterms:W3CDTF">2023-04-05T13:16:00Z</dcterms:modified>
</cp:coreProperties>
</file>