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6E" w:rsidRDefault="00AD6522">
      <w:r w:rsidRPr="00AD6522">
        <w:rPr>
          <w:noProof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User\Desktop\титульники кружки сканы\Чудесные  превращения бумажного ли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кружки сканы\Чудесные  превращения бумажного лист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417" w:rsidRDefault="009D7417"/>
    <w:p w:rsidR="004B0B79" w:rsidRDefault="004B0B79"/>
    <w:p w:rsidR="009D7417" w:rsidRPr="00257D66" w:rsidRDefault="009D7417" w:rsidP="00181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66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tbl>
      <w:tblPr>
        <w:tblpPr w:leftFromText="180" w:rightFromText="180" w:horzAnchor="margin" w:tblpY="902"/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373"/>
        <w:gridCol w:w="1392"/>
      </w:tblGrid>
      <w:tr w:rsidR="009D7417" w:rsidRPr="00257D66" w:rsidTr="0086366A">
        <w:trPr>
          <w:trHeight w:hRule="exact" w:val="3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I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Комплекс основных характеристик программы</w:t>
            </w:r>
          </w:p>
        </w:tc>
      </w:tr>
      <w:tr w:rsidR="009D7417" w:rsidRPr="00257D66" w:rsidTr="0086366A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Пояснительная записка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3 - 4</w:t>
            </w:r>
          </w:p>
        </w:tc>
      </w:tr>
      <w:tr w:rsidR="009D7417" w:rsidRPr="00257D66" w:rsidTr="0086366A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Цель и задачи программы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9D7417" w:rsidRPr="00257D66" w:rsidTr="0086366A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Планируемые результаты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9D7417" w:rsidRPr="00257D66" w:rsidTr="0086366A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программы</w:t>
            </w:r>
          </w:p>
        </w:tc>
      </w:tr>
      <w:tr w:rsidR="009D7417" w:rsidRPr="00257D66" w:rsidTr="0086366A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Учебный план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9D7417" w:rsidRPr="00257D66" w:rsidTr="0086366A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Календарный учебный график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E3312D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9D7417" w:rsidRPr="00257D66" w:rsidTr="0086366A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III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Комплекс организационно-педагогических условий</w:t>
            </w:r>
          </w:p>
        </w:tc>
      </w:tr>
      <w:tr w:rsidR="009D7417" w:rsidRPr="00257D66" w:rsidTr="0086366A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Условия реализации программы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E3312D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9D7417" w:rsidRPr="00257D66" w:rsidTr="0086366A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аттестации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E3312D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9D7417" w:rsidRPr="00257D66" w:rsidTr="0086366A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E3312D" w:rsidP="0086366A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Методические материалы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E3312D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</w:tr>
      <w:tr w:rsidR="009D7417" w:rsidRPr="00257D66" w:rsidTr="0086366A">
        <w:trPr>
          <w:trHeight w:hRule="exact" w:val="3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417" w:rsidRPr="00257D66" w:rsidRDefault="00E3312D" w:rsidP="0086366A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417" w:rsidRPr="00257D66" w:rsidRDefault="009D7417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Список литературы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417" w:rsidRPr="00257D66" w:rsidRDefault="00E3312D" w:rsidP="0086366A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</w:tr>
    </w:tbl>
    <w:p w:rsidR="009D7417" w:rsidRDefault="009D7417" w:rsidP="009D7417">
      <w:pPr>
        <w:tabs>
          <w:tab w:val="left" w:pos="2880"/>
        </w:tabs>
      </w:pPr>
    </w:p>
    <w:p w:rsidR="009D7417" w:rsidRDefault="009D7417" w:rsidP="009D7417"/>
    <w:p w:rsidR="009D7417" w:rsidRDefault="009D7417" w:rsidP="009D7417"/>
    <w:p w:rsidR="009D7417" w:rsidRDefault="009D7417" w:rsidP="009D7417"/>
    <w:p w:rsidR="009D7417" w:rsidRDefault="009D7417" w:rsidP="009D7417"/>
    <w:p w:rsidR="009D7417" w:rsidRDefault="009D7417" w:rsidP="009D7417"/>
    <w:p w:rsidR="009D7417" w:rsidRDefault="009D7417" w:rsidP="009D7417"/>
    <w:p w:rsidR="009D7417" w:rsidRDefault="009D7417" w:rsidP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E3312D" w:rsidRDefault="00E3312D"/>
    <w:p w:rsidR="00E3312D" w:rsidRDefault="00E3312D"/>
    <w:p w:rsidR="009D7417" w:rsidRDefault="009D7417"/>
    <w:p w:rsidR="009D7417" w:rsidRDefault="009D7417" w:rsidP="009D741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57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Комплекс основных характеристик программы</w:t>
      </w:r>
    </w:p>
    <w:p w:rsidR="009D7417" w:rsidRPr="00257D66" w:rsidRDefault="009D7417" w:rsidP="009D741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57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1</w:t>
      </w:r>
      <w:r w:rsidRPr="00257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.</w:t>
      </w:r>
      <w:r w:rsidRPr="00257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 Пояснительная записка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Направленность программы: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художественно - эстетическое развитие. Актуальность программы: Искусство складывания бумаги зародилось много веков назад в Японии почти одновременно с появлением самой технологии изготовления ее в стране Восточного Солнца. В течение долгого времени оригами было храмовым искусством, ведь «ори» означает «сложенный», а «</w:t>
      </w:r>
      <w:proofErr w:type="spellStart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ками</w:t>
      </w:r>
      <w:proofErr w:type="spellEnd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- «бумага» и «бог» одновременно.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ФГОС ДО, важнейшей задачей дошкольного образования является всестороннее личностное развитие детей, основанное на соответствующих дошкольному возрасту видах деятельности, таких как игра, изобразительная деятельность, конструирование, восприятие сказки и т.д. Также, одним из способов развития творческой личности, согласно ФГОС, является создание различных поделок своими руками - такая деятельность позволяет приобрести навыки и умения для развития тонких и точных движений, уверенного управления своим телом, повышения интеллекта и волевых способностей, что является залогом успешного освоения дошкольником программы начального образования в будущем.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 в кружке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Чудесные превращения бумажного листа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- это работа, используемая как средство дополнительного образования. Эта программа поможет ввести детей в мир древнейшего искусства складывания бумаги без ножниц и клея, сотворения настоящих шедевров своими руками.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Предлагаемая программа предназначена для реализации работы по ознакомлению детей с искусством оригами в условиях дошкольного образовательного учреждения.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Совершенствуя и координируя движения пальцев и кистей рук, оригами влияет на общее интеллектуальное развитие ребёнка, в том числе и на развитие речи. Правильная, хорошо развитая речь является одним из основных показателей готовности ребенка к успешному обучению в школе. 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Отличительные особенности программы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занятия оригами являются одной из форм изучения геометрии, позволяют детям удовлетворить свои познавательные интересы, действовать в соответствии с простейшими алгоритмами, работать со схемами, распознавать простейшие геометрические фигуры, обогатить навыки общения и приобрести умение осуществлять совместную деятельность в процессе освоения программы.</w:t>
      </w:r>
    </w:p>
    <w:p w:rsidR="009D7417" w:rsidRPr="00A07F4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0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Данная программа является модифицированной. За основу взяты: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Тарабарина</w:t>
      </w:r>
      <w:proofErr w:type="spellEnd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Т.И. Оригами и развитие ребенка. Популярное пособие для родителей и </w:t>
      </w:r>
      <w:proofErr w:type="gramStart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педагогов./</w:t>
      </w:r>
      <w:proofErr w:type="gramEnd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Ярославль: «Академия развития», 1998.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Соколова С.В. Оригами для дошкольников: Методическое пособие для воспитателей ДОУ. - СПб</w:t>
      </w:r>
      <w:proofErr w:type="gramStart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:</w:t>
      </w:r>
      <w:proofErr w:type="gramEnd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ДЕТСТВО - ПРЕСС,2009.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Художественно-творческая деятельность. Оригами: тематические, сюжетные, игровые занятия с детьми 5-7 лет/авт.-сост. И.А. </w:t>
      </w:r>
      <w:proofErr w:type="spellStart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Рябкова</w:t>
      </w:r>
      <w:proofErr w:type="spellEnd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О.А.Дюрлюкова</w:t>
      </w:r>
      <w:proofErr w:type="spellEnd"/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- Волгоград: Учитель, 2011.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Адресат программы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в реализации данной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участвуют дети в возрасте 5-6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лет.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Объем программы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на весь </w:t>
      </w:r>
      <w:r w:rsidR="00E3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 обучения запланировано 34 часа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Форма обучения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очная.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Режим занятий: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Занятия проводятся 1 раз в неделю. Продолжительность занятия 25 минут. 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Виды занятий: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практические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теоретические.</w:t>
      </w:r>
    </w:p>
    <w:p w:rsidR="009D7417" w:rsidRPr="00257D6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Срок освоения программы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1 учебный год.</w:t>
      </w:r>
    </w:p>
    <w:p w:rsidR="009D7417" w:rsidRPr="00B22BA6" w:rsidRDefault="009D7417" w:rsidP="009D74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07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Уровень освоения программы</w:t>
      </w:r>
      <w:r w:rsidRPr="002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базовый.</w:t>
      </w:r>
    </w:p>
    <w:p w:rsidR="009D7417" w:rsidRDefault="009D7417" w:rsidP="009D741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F46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9D7417" w:rsidRPr="00F8318F" w:rsidRDefault="009D7417" w:rsidP="009D7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8318F">
        <w:rPr>
          <w:rFonts w:ascii="Times New Roman" w:hAnsi="Times New Roman" w:cs="Times New Roman"/>
          <w:sz w:val="28"/>
          <w:szCs w:val="28"/>
        </w:rPr>
        <w:t>формирование творческих способностей у детей старшего</w:t>
      </w:r>
    </w:p>
    <w:p w:rsidR="009D7417" w:rsidRPr="00F8318F" w:rsidRDefault="009D7417" w:rsidP="009D7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в процессе приобщения к искусству оригами.</w:t>
      </w:r>
    </w:p>
    <w:p w:rsidR="009D7417" w:rsidRPr="00F8318F" w:rsidRDefault="009D7417" w:rsidP="009D74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7417" w:rsidRPr="00F8318F" w:rsidRDefault="009D7417" w:rsidP="009D74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8F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9D7417" w:rsidRPr="00F8318F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b/>
          <w:sz w:val="28"/>
          <w:szCs w:val="28"/>
        </w:rPr>
        <w:t>•</w:t>
      </w:r>
      <w:r w:rsidRPr="00F8318F">
        <w:rPr>
          <w:rFonts w:ascii="Times New Roman" w:hAnsi="Times New Roman" w:cs="Times New Roman"/>
          <w:b/>
          <w:sz w:val="28"/>
          <w:szCs w:val="28"/>
        </w:rPr>
        <w:tab/>
      </w:r>
      <w:r w:rsidRPr="00F8318F">
        <w:rPr>
          <w:rFonts w:ascii="Times New Roman" w:hAnsi="Times New Roman" w:cs="Times New Roman"/>
          <w:sz w:val="28"/>
          <w:szCs w:val="28"/>
        </w:rPr>
        <w:t>Познакомить детей с основными геометрическими понятиями и базовыми формами оригами;</w:t>
      </w:r>
    </w:p>
    <w:p w:rsidR="009D7417" w:rsidRPr="00F8318F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t>•</w:t>
      </w:r>
      <w:r w:rsidRPr="00F8318F">
        <w:rPr>
          <w:rFonts w:ascii="Times New Roman" w:hAnsi="Times New Roman" w:cs="Times New Roman"/>
          <w:sz w:val="28"/>
          <w:szCs w:val="28"/>
        </w:rPr>
        <w:tab/>
        <w:t>Сформировать умения следовать устным инструкциям, читать схемы;</w:t>
      </w:r>
    </w:p>
    <w:p w:rsidR="009D7417" w:rsidRPr="00F8318F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t>•</w:t>
      </w:r>
      <w:r w:rsidRPr="00F8318F">
        <w:rPr>
          <w:rFonts w:ascii="Times New Roman" w:hAnsi="Times New Roman" w:cs="Times New Roman"/>
          <w:sz w:val="28"/>
          <w:szCs w:val="28"/>
        </w:rPr>
        <w:tab/>
        <w:t>Обучить различным приемам работы с бумагой.</w:t>
      </w:r>
    </w:p>
    <w:p w:rsidR="009D7417" w:rsidRPr="00F8318F" w:rsidRDefault="009D7417" w:rsidP="009D74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8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9D7417" w:rsidRPr="00F8318F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b/>
          <w:sz w:val="28"/>
          <w:szCs w:val="28"/>
        </w:rPr>
        <w:t>•</w:t>
      </w:r>
      <w:r w:rsidRPr="00F8318F">
        <w:rPr>
          <w:rFonts w:ascii="Times New Roman" w:hAnsi="Times New Roman" w:cs="Times New Roman"/>
          <w:b/>
          <w:sz w:val="28"/>
          <w:szCs w:val="28"/>
        </w:rPr>
        <w:tab/>
      </w:r>
      <w:r w:rsidRPr="00F8318F">
        <w:rPr>
          <w:rFonts w:ascii="Times New Roman" w:hAnsi="Times New Roman" w:cs="Times New Roman"/>
          <w:sz w:val="28"/>
          <w:szCs w:val="28"/>
        </w:rPr>
        <w:t>Развивать мелкую моторику рук и глазомер;</w:t>
      </w:r>
    </w:p>
    <w:p w:rsidR="009D7417" w:rsidRPr="00F8318F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t>•</w:t>
      </w:r>
      <w:r w:rsidRPr="00F8318F">
        <w:rPr>
          <w:rFonts w:ascii="Times New Roman" w:hAnsi="Times New Roman" w:cs="Times New Roman"/>
          <w:sz w:val="28"/>
          <w:szCs w:val="28"/>
        </w:rPr>
        <w:tab/>
        <w:t>Развивать художественный вкус, творческие способности и фантазию ребенка.</w:t>
      </w:r>
    </w:p>
    <w:p w:rsidR="009D7417" w:rsidRPr="00F8318F" w:rsidRDefault="009D7417" w:rsidP="009D74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8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9D7417" w:rsidRPr="00F8318F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b/>
          <w:sz w:val="28"/>
          <w:szCs w:val="28"/>
        </w:rPr>
        <w:t>•</w:t>
      </w:r>
      <w:r w:rsidRPr="00F8318F">
        <w:rPr>
          <w:rFonts w:ascii="Times New Roman" w:hAnsi="Times New Roman" w:cs="Times New Roman"/>
          <w:b/>
          <w:sz w:val="28"/>
          <w:szCs w:val="28"/>
        </w:rPr>
        <w:tab/>
      </w:r>
      <w:r w:rsidRPr="00F8318F">
        <w:rPr>
          <w:rFonts w:ascii="Times New Roman" w:hAnsi="Times New Roman" w:cs="Times New Roman"/>
          <w:sz w:val="28"/>
          <w:szCs w:val="28"/>
        </w:rPr>
        <w:t>Привить интерес к искусству оригами;</w:t>
      </w:r>
    </w:p>
    <w:p w:rsidR="009D7417" w:rsidRPr="00F8318F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t>•</w:t>
      </w:r>
      <w:r w:rsidRPr="00F8318F">
        <w:rPr>
          <w:rFonts w:ascii="Times New Roman" w:hAnsi="Times New Roman" w:cs="Times New Roman"/>
          <w:sz w:val="28"/>
          <w:szCs w:val="28"/>
        </w:rPr>
        <w:tab/>
        <w:t>Расширить коммуникативные способности детей.</w:t>
      </w:r>
    </w:p>
    <w:p w:rsidR="009D7417" w:rsidRPr="00F8318F" w:rsidRDefault="009D7417" w:rsidP="009D74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7417" w:rsidRPr="00F8318F" w:rsidRDefault="009D7417" w:rsidP="009D741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318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D7417" w:rsidRPr="00F8318F" w:rsidRDefault="009D7417" w:rsidP="009D74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318F">
        <w:rPr>
          <w:rFonts w:ascii="Times New Roman" w:hAnsi="Times New Roman" w:cs="Times New Roman"/>
          <w:b/>
          <w:sz w:val="28"/>
          <w:szCs w:val="28"/>
        </w:rPr>
        <w:t>Мета</w:t>
      </w:r>
      <w:r w:rsidR="00E33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18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D7417" w:rsidRPr="00F8318F" w:rsidRDefault="009D7417" w:rsidP="009D7417">
      <w:pPr>
        <w:ind w:left="360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t>К концу года ребенок:</w:t>
      </w:r>
    </w:p>
    <w:p w:rsidR="009D7417" w:rsidRPr="00F8318F" w:rsidRDefault="009D7417" w:rsidP="009D7417">
      <w:pPr>
        <w:ind w:left="360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t>-</w:t>
      </w:r>
      <w:r w:rsidRPr="00F8318F">
        <w:rPr>
          <w:rFonts w:ascii="Times New Roman" w:hAnsi="Times New Roman" w:cs="Times New Roman"/>
          <w:sz w:val="28"/>
          <w:szCs w:val="28"/>
        </w:rPr>
        <w:tab/>
        <w:t>Соблюдает правила по технике безопасности и личной гигиены;</w:t>
      </w:r>
    </w:p>
    <w:p w:rsidR="009D7417" w:rsidRPr="00F8318F" w:rsidRDefault="009D7417" w:rsidP="009D7417">
      <w:pPr>
        <w:ind w:left="360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t>-</w:t>
      </w:r>
      <w:r w:rsidRPr="00F8318F">
        <w:rPr>
          <w:rFonts w:ascii="Times New Roman" w:hAnsi="Times New Roman" w:cs="Times New Roman"/>
          <w:sz w:val="28"/>
          <w:szCs w:val="28"/>
        </w:rPr>
        <w:tab/>
        <w:t>соблюдает правила организации рабочего места;</w:t>
      </w:r>
    </w:p>
    <w:p w:rsidR="009D7417" w:rsidRPr="00F8318F" w:rsidRDefault="009D7417" w:rsidP="009D7417">
      <w:pPr>
        <w:ind w:left="360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t>-</w:t>
      </w:r>
      <w:r w:rsidRPr="00F8318F">
        <w:rPr>
          <w:rFonts w:ascii="Times New Roman" w:hAnsi="Times New Roman" w:cs="Times New Roman"/>
          <w:sz w:val="28"/>
          <w:szCs w:val="28"/>
        </w:rPr>
        <w:tab/>
        <w:t xml:space="preserve">соблюдает правила бережного использования бумаги; </w:t>
      </w:r>
    </w:p>
    <w:p w:rsidR="009D7417" w:rsidRPr="00F8318F" w:rsidRDefault="009D7417" w:rsidP="009D7417">
      <w:pPr>
        <w:ind w:left="360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t>-</w:t>
      </w:r>
      <w:r w:rsidRPr="00F8318F">
        <w:rPr>
          <w:rFonts w:ascii="Times New Roman" w:hAnsi="Times New Roman" w:cs="Times New Roman"/>
          <w:sz w:val="28"/>
          <w:szCs w:val="28"/>
        </w:rPr>
        <w:tab/>
        <w:t>эстетически относится к окружающему миру и самому себе;</w:t>
      </w:r>
    </w:p>
    <w:p w:rsidR="009D7417" w:rsidRPr="00F8318F" w:rsidRDefault="009D7417" w:rsidP="009D7417">
      <w:pPr>
        <w:ind w:left="360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t>-</w:t>
      </w:r>
      <w:r w:rsidRPr="00F8318F">
        <w:rPr>
          <w:rFonts w:ascii="Times New Roman" w:hAnsi="Times New Roman" w:cs="Times New Roman"/>
          <w:sz w:val="28"/>
          <w:szCs w:val="28"/>
        </w:rPr>
        <w:tab/>
        <w:t>овладеет различными приемами работы с бумагой;</w:t>
      </w:r>
    </w:p>
    <w:p w:rsidR="009D7417" w:rsidRPr="00F8318F" w:rsidRDefault="009D7417" w:rsidP="009D7417">
      <w:pPr>
        <w:ind w:left="360"/>
        <w:rPr>
          <w:rFonts w:ascii="Times New Roman" w:hAnsi="Times New Roman" w:cs="Times New Roman"/>
          <w:sz w:val="28"/>
          <w:szCs w:val="28"/>
        </w:rPr>
      </w:pPr>
      <w:r w:rsidRPr="00F8318F">
        <w:rPr>
          <w:rFonts w:ascii="Times New Roman" w:hAnsi="Times New Roman" w:cs="Times New Roman"/>
          <w:sz w:val="28"/>
          <w:szCs w:val="28"/>
        </w:rPr>
        <w:t>-</w:t>
      </w:r>
      <w:r w:rsidRPr="00F8318F">
        <w:rPr>
          <w:rFonts w:ascii="Times New Roman" w:hAnsi="Times New Roman" w:cs="Times New Roman"/>
          <w:sz w:val="28"/>
          <w:szCs w:val="28"/>
        </w:rPr>
        <w:tab/>
        <w:t>будут создавать композиции с изделиями, выполненными в технике оригами;</w:t>
      </w:r>
    </w:p>
    <w:p w:rsidR="009D7417" w:rsidRPr="00F8318F" w:rsidRDefault="009D7417" w:rsidP="009D7417">
      <w:pPr>
        <w:pStyle w:val="10"/>
        <w:keepNext/>
        <w:keepLines/>
        <w:shd w:val="clear" w:color="auto" w:fill="auto"/>
        <w:tabs>
          <w:tab w:val="left" w:pos="718"/>
        </w:tabs>
        <w:spacing w:after="0" w:line="682" w:lineRule="exact"/>
        <w:ind w:left="400" w:right="5540" w:firstLine="0"/>
        <w:rPr>
          <w:sz w:val="28"/>
          <w:szCs w:val="28"/>
        </w:rPr>
      </w:pPr>
      <w:bookmarkStart w:id="1" w:name="bookmark10"/>
      <w:r w:rsidRPr="00F8318F">
        <w:rPr>
          <w:sz w:val="28"/>
          <w:szCs w:val="28"/>
        </w:rPr>
        <w:lastRenderedPageBreak/>
        <w:t xml:space="preserve">Личностные результаты </w:t>
      </w:r>
    </w:p>
    <w:p w:rsidR="009D7417" w:rsidRPr="00F8318F" w:rsidRDefault="009D7417" w:rsidP="009D7417">
      <w:pPr>
        <w:pStyle w:val="10"/>
        <w:keepNext/>
        <w:keepLines/>
        <w:shd w:val="clear" w:color="auto" w:fill="auto"/>
        <w:tabs>
          <w:tab w:val="left" w:pos="718"/>
        </w:tabs>
        <w:spacing w:after="0" w:line="682" w:lineRule="exact"/>
        <w:ind w:left="400" w:right="5540" w:firstLine="0"/>
        <w:rPr>
          <w:sz w:val="28"/>
          <w:szCs w:val="28"/>
        </w:rPr>
      </w:pPr>
      <w:r w:rsidRPr="00F8318F">
        <w:rPr>
          <w:sz w:val="28"/>
          <w:szCs w:val="28"/>
        </w:rPr>
        <w:t>К концу года ребенок будет:</w:t>
      </w:r>
      <w:bookmarkEnd w:id="1"/>
    </w:p>
    <w:p w:rsidR="009D7417" w:rsidRPr="00F8318F" w:rsidRDefault="009D7417" w:rsidP="009D741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82" w:lineRule="exact"/>
        <w:ind w:left="1080" w:hanging="720"/>
        <w:rPr>
          <w:sz w:val="28"/>
          <w:szCs w:val="28"/>
        </w:rPr>
      </w:pPr>
      <w:r w:rsidRPr="00F8318F">
        <w:rPr>
          <w:sz w:val="28"/>
          <w:szCs w:val="28"/>
        </w:rPr>
        <w:t>положительно относиться к обучению;</w:t>
      </w:r>
    </w:p>
    <w:p w:rsidR="009D7417" w:rsidRPr="00F8318F" w:rsidRDefault="009D7417" w:rsidP="009D741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82" w:lineRule="exact"/>
        <w:ind w:left="1080" w:hanging="720"/>
        <w:rPr>
          <w:sz w:val="28"/>
          <w:szCs w:val="28"/>
        </w:rPr>
      </w:pPr>
      <w:r w:rsidRPr="00F8318F">
        <w:rPr>
          <w:sz w:val="28"/>
          <w:szCs w:val="28"/>
        </w:rPr>
        <w:t>с желанием приобретет новые знания;</w:t>
      </w:r>
    </w:p>
    <w:p w:rsidR="009D7417" w:rsidRPr="00F8318F" w:rsidRDefault="009D7417" w:rsidP="009D7417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82" w:lineRule="exact"/>
        <w:ind w:left="1080" w:hanging="720"/>
        <w:rPr>
          <w:sz w:val="28"/>
          <w:szCs w:val="28"/>
        </w:rPr>
      </w:pPr>
      <w:r w:rsidRPr="00F8318F">
        <w:rPr>
          <w:sz w:val="28"/>
          <w:szCs w:val="28"/>
        </w:rPr>
        <w:t>адекватно оценивать свои действия и достижения.</w:t>
      </w:r>
    </w:p>
    <w:p w:rsidR="009D7417" w:rsidRPr="00F8318F" w:rsidRDefault="009D7417" w:rsidP="009D7417">
      <w:pPr>
        <w:keepNext/>
        <w:keepLines/>
        <w:widowControl w:val="0"/>
        <w:tabs>
          <w:tab w:val="left" w:pos="718"/>
        </w:tabs>
        <w:spacing w:after="0" w:line="677" w:lineRule="exact"/>
        <w:ind w:left="400" w:right="55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1"/>
      <w:r w:rsidRPr="00B2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Предметные результаты </w:t>
      </w:r>
    </w:p>
    <w:p w:rsidR="009D7417" w:rsidRPr="00B22BA6" w:rsidRDefault="009D7417" w:rsidP="009D7417">
      <w:pPr>
        <w:keepNext/>
        <w:keepLines/>
        <w:widowControl w:val="0"/>
        <w:tabs>
          <w:tab w:val="left" w:pos="718"/>
        </w:tabs>
        <w:spacing w:after="0" w:line="677" w:lineRule="exact"/>
        <w:ind w:left="400" w:right="55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2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 концу года ребенок:</w:t>
      </w:r>
      <w:bookmarkEnd w:id="2"/>
    </w:p>
    <w:p w:rsidR="009D7417" w:rsidRPr="00B22BA6" w:rsidRDefault="009D7417" w:rsidP="009D7417">
      <w:pPr>
        <w:widowControl w:val="0"/>
        <w:spacing w:after="0" w:line="67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3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</w:t>
      </w:r>
      <w:r w:rsidRPr="00F8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знает,</w:t>
      </w:r>
      <w:r w:rsidRPr="00B2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такое оригами;</w:t>
      </w:r>
    </w:p>
    <w:p w:rsidR="009D7417" w:rsidRPr="00B22BA6" w:rsidRDefault="009D7417" w:rsidP="009D7417">
      <w:pPr>
        <w:widowControl w:val="0"/>
        <w:numPr>
          <w:ilvl w:val="0"/>
          <w:numId w:val="2"/>
        </w:numPr>
        <w:tabs>
          <w:tab w:val="left" w:pos="277"/>
        </w:tabs>
        <w:spacing w:after="354" w:line="480" w:lineRule="exact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знает название, назначение, правила пользования ручными инструментами для обработки бумаги, картона, и других материалов;</w:t>
      </w:r>
    </w:p>
    <w:p w:rsidR="009D7417" w:rsidRPr="00B22BA6" w:rsidRDefault="009D7417" w:rsidP="009D7417">
      <w:pPr>
        <w:widowControl w:val="0"/>
        <w:numPr>
          <w:ilvl w:val="0"/>
          <w:numId w:val="2"/>
        </w:numPr>
        <w:tabs>
          <w:tab w:val="left" w:pos="272"/>
        </w:tabs>
        <w:spacing w:after="380" w:line="288" w:lineRule="exact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знает основные геометрические понятия и базовые формы оригами;</w:t>
      </w:r>
    </w:p>
    <w:p w:rsidR="009D7417" w:rsidRDefault="009D7417" w:rsidP="009D7417">
      <w:pPr>
        <w:widowControl w:val="0"/>
        <w:numPr>
          <w:ilvl w:val="0"/>
          <w:numId w:val="2"/>
        </w:numPr>
        <w:tabs>
          <w:tab w:val="left" w:pos="272"/>
        </w:tabs>
        <w:spacing w:after="919" w:line="288" w:lineRule="exact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научится следовать устным инструкциям, читать схемы изделий;</w:t>
      </w:r>
    </w:p>
    <w:p w:rsidR="009D7417" w:rsidRDefault="009D7417" w:rsidP="009D7417">
      <w:pPr>
        <w:widowControl w:val="0"/>
        <w:tabs>
          <w:tab w:val="left" w:pos="272"/>
        </w:tabs>
        <w:spacing w:after="919" w:line="28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Pr="00641507" w:rsidRDefault="009D7417" w:rsidP="009D74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4150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D7417" w:rsidRPr="00641507" w:rsidRDefault="009D7417" w:rsidP="009D741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D7417" w:rsidRDefault="009D7417" w:rsidP="009D741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8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D7417" w:rsidRDefault="009D7417" w:rsidP="009D741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6"/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993"/>
        <w:gridCol w:w="992"/>
        <w:gridCol w:w="2937"/>
      </w:tblGrid>
      <w:tr w:rsidR="009D7417" w:rsidRPr="00641507" w:rsidTr="0086366A">
        <w:trPr>
          <w:trHeight w:val="353"/>
        </w:trPr>
        <w:tc>
          <w:tcPr>
            <w:tcW w:w="534" w:type="dxa"/>
            <w:vMerge w:val="restart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134" w:type="dxa"/>
            <w:vMerge w:val="restart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937" w:type="dxa"/>
            <w:vMerge w:val="restart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9D7417" w:rsidRPr="00641507" w:rsidTr="0086366A">
        <w:trPr>
          <w:trHeight w:val="291"/>
        </w:trPr>
        <w:tc>
          <w:tcPr>
            <w:tcW w:w="534" w:type="dxa"/>
            <w:vMerge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937" w:type="dxa"/>
            <w:vMerge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7417" w:rsidRPr="00641507" w:rsidTr="0086366A">
        <w:tc>
          <w:tcPr>
            <w:tcW w:w="5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оригами</w:t>
            </w:r>
          </w:p>
        </w:tc>
        <w:tc>
          <w:tcPr>
            <w:tcW w:w="11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25мин</w:t>
            </w:r>
          </w:p>
        </w:tc>
        <w:tc>
          <w:tcPr>
            <w:tcW w:w="992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обсуждение</w:t>
            </w:r>
          </w:p>
        </w:tc>
      </w:tr>
      <w:tr w:rsidR="009D7417" w:rsidRPr="00641507" w:rsidTr="0086366A">
        <w:tc>
          <w:tcPr>
            <w:tcW w:w="5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условными знаками и приемами оригами</w:t>
            </w:r>
          </w:p>
        </w:tc>
        <w:tc>
          <w:tcPr>
            <w:tcW w:w="11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50мин</w:t>
            </w:r>
          </w:p>
        </w:tc>
        <w:tc>
          <w:tcPr>
            <w:tcW w:w="992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7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обсуждение</w:t>
            </w:r>
          </w:p>
        </w:tc>
      </w:tr>
      <w:tr w:rsidR="009D7417" w:rsidRPr="00641507" w:rsidTr="0086366A">
        <w:tc>
          <w:tcPr>
            <w:tcW w:w="5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Бумага. Учимся складывать</w:t>
            </w:r>
          </w:p>
        </w:tc>
        <w:tc>
          <w:tcPr>
            <w:tcW w:w="11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  <w:tc>
          <w:tcPr>
            <w:tcW w:w="992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937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обсуждение</w:t>
            </w:r>
          </w:p>
        </w:tc>
      </w:tr>
      <w:tr w:rsidR="009D7417" w:rsidRPr="00641507" w:rsidTr="0086366A">
        <w:tc>
          <w:tcPr>
            <w:tcW w:w="5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«Треугольник»</w:t>
            </w:r>
          </w:p>
        </w:tc>
        <w:tc>
          <w:tcPr>
            <w:tcW w:w="11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 20м</w:t>
            </w:r>
          </w:p>
        </w:tc>
        <w:tc>
          <w:tcPr>
            <w:tcW w:w="992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937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выставка, сказка</w:t>
            </w:r>
          </w:p>
        </w:tc>
      </w:tr>
      <w:tr w:rsidR="009D7417" w:rsidRPr="00641507" w:rsidTr="0086366A">
        <w:tc>
          <w:tcPr>
            <w:tcW w:w="5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«Воздушный змей»</w:t>
            </w:r>
          </w:p>
        </w:tc>
        <w:tc>
          <w:tcPr>
            <w:tcW w:w="11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40мин</w:t>
            </w:r>
          </w:p>
        </w:tc>
        <w:tc>
          <w:tcPr>
            <w:tcW w:w="992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37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выставка, сказка</w:t>
            </w:r>
          </w:p>
        </w:tc>
      </w:tr>
      <w:tr w:rsidR="009D7417" w:rsidRPr="00641507" w:rsidTr="0086366A">
        <w:tc>
          <w:tcPr>
            <w:tcW w:w="5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«Книжечка»</w:t>
            </w:r>
          </w:p>
        </w:tc>
        <w:tc>
          <w:tcPr>
            <w:tcW w:w="11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30мин</w:t>
            </w:r>
          </w:p>
        </w:tc>
        <w:tc>
          <w:tcPr>
            <w:tcW w:w="992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45мин</w:t>
            </w:r>
          </w:p>
        </w:tc>
        <w:tc>
          <w:tcPr>
            <w:tcW w:w="2937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выставка, сказка</w:t>
            </w:r>
          </w:p>
        </w:tc>
      </w:tr>
      <w:tr w:rsidR="009D7417" w:rsidRPr="00641507" w:rsidTr="0086366A">
        <w:tc>
          <w:tcPr>
            <w:tcW w:w="5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«Конверт»</w:t>
            </w:r>
          </w:p>
        </w:tc>
        <w:tc>
          <w:tcPr>
            <w:tcW w:w="11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45мин</w:t>
            </w:r>
          </w:p>
        </w:tc>
        <w:tc>
          <w:tcPr>
            <w:tcW w:w="2937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выставка</w:t>
            </w:r>
          </w:p>
        </w:tc>
      </w:tr>
      <w:tr w:rsidR="009D7417" w:rsidRPr="00641507" w:rsidTr="0086366A">
        <w:tc>
          <w:tcPr>
            <w:tcW w:w="5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«Двойной квадрат»</w:t>
            </w:r>
          </w:p>
        </w:tc>
        <w:tc>
          <w:tcPr>
            <w:tcW w:w="11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937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выставка, сказка</w:t>
            </w:r>
          </w:p>
        </w:tc>
      </w:tr>
      <w:tr w:rsidR="009D7417" w:rsidRPr="00641507" w:rsidTr="0086366A">
        <w:tc>
          <w:tcPr>
            <w:tcW w:w="5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«Рыба»</w:t>
            </w:r>
          </w:p>
        </w:tc>
        <w:tc>
          <w:tcPr>
            <w:tcW w:w="11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</w:t>
            </w:r>
          </w:p>
        </w:tc>
        <w:tc>
          <w:tcPr>
            <w:tcW w:w="992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937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выставка</w:t>
            </w:r>
          </w:p>
        </w:tc>
      </w:tr>
      <w:tr w:rsidR="009D7417" w:rsidRPr="00641507" w:rsidTr="0086366A">
        <w:tc>
          <w:tcPr>
            <w:tcW w:w="5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11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 40 м</w:t>
            </w:r>
          </w:p>
        </w:tc>
        <w:tc>
          <w:tcPr>
            <w:tcW w:w="2937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обсуждение, выставки</w:t>
            </w:r>
          </w:p>
        </w:tc>
      </w:tr>
      <w:tr w:rsidR="009D7417" w:rsidRPr="00641507" w:rsidTr="0086366A">
        <w:tc>
          <w:tcPr>
            <w:tcW w:w="5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час.</w:t>
            </w:r>
          </w:p>
        </w:tc>
        <w:tc>
          <w:tcPr>
            <w:tcW w:w="992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 10м</w:t>
            </w:r>
          </w:p>
        </w:tc>
        <w:tc>
          <w:tcPr>
            <w:tcW w:w="2937" w:type="dxa"/>
          </w:tcPr>
          <w:p w:rsidR="009D7417" w:rsidRPr="00641507" w:rsidRDefault="009D7417" w:rsidP="0086366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/>
    <w:p w:rsidR="009D7417" w:rsidRDefault="009D7417" w:rsidP="009D7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9D741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417" w:rsidRDefault="009D7417" w:rsidP="009D7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2.2.Календарный учебный график</w:t>
      </w: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95"/>
        <w:gridCol w:w="3685"/>
        <w:gridCol w:w="3402"/>
        <w:gridCol w:w="3544"/>
      </w:tblGrid>
      <w:tr w:rsidR="009D7417" w:rsidRPr="00AE3A68" w:rsidTr="0086366A">
        <w:tc>
          <w:tcPr>
            <w:tcW w:w="138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9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402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Девиз занятия</w:t>
            </w:r>
          </w:p>
        </w:tc>
      </w:tr>
      <w:tr w:rsidR="009D7417" w:rsidRPr="00AE3A68" w:rsidTr="0086366A">
        <w:tc>
          <w:tcPr>
            <w:tcW w:w="138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1.Знакомство с оригами.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2.Знакомство с условными знаками и приемами оригами.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3 (4).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Бумага. Учимся складывать и резать.</w:t>
            </w:r>
          </w:p>
        </w:tc>
        <w:tc>
          <w:tcPr>
            <w:tcW w:w="368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</w:t>
            </w: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с новым видом искусства «оригами». 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условными знаками и основными приемами складывания бумаги. Научить детей складывать прямоугольный лист бумаги по диагонали, с помощью отреза получать квадрат.</w:t>
            </w:r>
          </w:p>
        </w:tc>
        <w:tc>
          <w:tcPr>
            <w:tcW w:w="354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Каждый очень будет рад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Смастерить такой квадрат.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Он основа для игрушек,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Разных масок, кошек, хрюшек.</w:t>
            </w:r>
          </w:p>
        </w:tc>
      </w:tr>
      <w:tr w:rsidR="009D7417" w:rsidRPr="00AE3A68" w:rsidTr="0086366A">
        <w:tc>
          <w:tcPr>
            <w:tcW w:w="138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1. «Лягушка»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2. «Мышка»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3. «Заяц»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4. «Лиса»</w:t>
            </w:r>
          </w:p>
        </w:tc>
        <w:tc>
          <w:tcPr>
            <w:tcW w:w="368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Преобразование базовой формы в разные поделки. 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навыки выполнения точечных, аккуратных сгибов.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Отрабатывать выполнение базовой формы «треугольник». Учить украшать поделку, «оживлять» ее с помощью рисования.</w:t>
            </w:r>
          </w:p>
        </w:tc>
        <w:tc>
          <w:tcPr>
            <w:tcW w:w="354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Славный ротик до ушей –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Хоть завязки к ним пришей.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Сильно выпучены глазки –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 </w:t>
            </w:r>
            <w:r w:rsidR="00E3312D"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лукошечка</w:t>
            </w: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сказки.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Наш ушастый зайка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Ходит, как зазнайка.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Ушки длинные торчат,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Зубки крепкие стучат.</w:t>
            </w:r>
          </w:p>
        </w:tc>
      </w:tr>
      <w:tr w:rsidR="009D7417" w:rsidRPr="00AE3A68" w:rsidTr="0086366A">
        <w:tc>
          <w:tcPr>
            <w:tcW w:w="1384" w:type="dxa"/>
            <w:vMerge w:val="restart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95" w:type="dxa"/>
            <w:vMerge w:val="restart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1. «Волк»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«Медведь» 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3. «Петушок»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7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  <w:r w:rsidRPr="00AE3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Базовая форма «Книжка» - теремок. 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Ожившая сказка «Теремок»</w:t>
            </w:r>
          </w:p>
        </w:tc>
        <w:tc>
          <w:tcPr>
            <w:tcW w:w="368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Преобразование базовой формы в разные поделки. 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Научить складывать квадратный лист бумаги по диагонали, находить острый угол, делать складку «молния»</w:t>
            </w:r>
            <w:r w:rsidR="00E33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Закрепить прием </w:t>
            </w:r>
            <w:r w:rsidR="00E331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перегибание </w:t>
            </w: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треугольника</w:t>
            </w:r>
            <w:r w:rsidR="00E33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пополам, с опусканием </w:t>
            </w: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острых углов вниз.</w:t>
            </w:r>
          </w:p>
        </w:tc>
        <w:tc>
          <w:tcPr>
            <w:tcW w:w="354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 корягой в буреломе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Спит медведь, как будто в доме.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Положил он лапу в рот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И, как маленький, сосет.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и ночь по лесу рыщет,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День и ночь добычу ищет.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Ходить – бродит волк молчком,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Уши серые торчком.</w:t>
            </w:r>
          </w:p>
        </w:tc>
      </w:tr>
      <w:tr w:rsidR="009D7417" w:rsidRPr="00AE3A68" w:rsidTr="0086366A">
        <w:tc>
          <w:tcPr>
            <w:tcW w:w="1384" w:type="dxa"/>
            <w:vMerge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диалогическую речь.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эстетического вкуса.</w:t>
            </w:r>
          </w:p>
        </w:tc>
        <w:tc>
          <w:tcPr>
            <w:tcW w:w="3402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умение мастерить поделки, использую базовую форму «книжка» для изготовления домика – теремка. 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А в деревне есть домок –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Прямо терем – теремок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Кто, кто в теремочке живет,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Кто, кто в невысоком живет?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Может мышка норушка?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Нет!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Ну, лягушка – квакушка?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Нет!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Ну, зайчишка трусишка?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Нет!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Ну, лисичка сестричка?</w:t>
            </w:r>
          </w:p>
        </w:tc>
      </w:tr>
      <w:tr w:rsidR="009D7417" w:rsidRPr="00AE3A68" w:rsidTr="0086366A">
        <w:trPr>
          <w:trHeight w:val="1795"/>
        </w:trPr>
        <w:tc>
          <w:tcPr>
            <w:tcW w:w="138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9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«Воздушный змей»</w:t>
            </w:r>
          </w:p>
          <w:p w:rsidR="009D7417" w:rsidRPr="00AE3A68" w:rsidRDefault="009D7417" w:rsidP="009D74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«Елочка»</w:t>
            </w:r>
          </w:p>
          <w:p w:rsidR="009D7417" w:rsidRPr="00AE3A68" w:rsidRDefault="009D7417" w:rsidP="009D74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«Лиса», </w:t>
            </w:r>
          </w:p>
          <w:p w:rsidR="009D7417" w:rsidRPr="00AE3A68" w:rsidRDefault="009D7417" w:rsidP="009D74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«Береза», </w:t>
            </w:r>
          </w:p>
          <w:p w:rsidR="009D7417" w:rsidRPr="00AE3A68" w:rsidRDefault="009D7417" w:rsidP="009D741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«Петушок»</w:t>
            </w:r>
          </w:p>
          <w:p w:rsidR="009D7417" w:rsidRPr="00AE3A68" w:rsidRDefault="009D7417" w:rsidP="008636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глазомера, мелкой моторики рук, объяснительной речи.</w:t>
            </w:r>
          </w:p>
        </w:tc>
        <w:tc>
          <w:tcPr>
            <w:tcW w:w="3402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Научить детей делать новую игрушку, используя новую базовую форму «воздушный змей».</w:t>
            </w:r>
          </w:p>
        </w:tc>
        <w:tc>
          <w:tcPr>
            <w:tcW w:w="354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В рыжем платьице из ситца раскрасавица лисица.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Хвостик с белым кончиком, краска, что ли, кончилась?</w:t>
            </w:r>
          </w:p>
        </w:tc>
      </w:tr>
      <w:tr w:rsidR="009D7417" w:rsidRPr="00AE3A68" w:rsidTr="0086366A">
        <w:tc>
          <w:tcPr>
            <w:tcW w:w="138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29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«Книжка», «Воздушный змей»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Сказка «Петушок - золотой гребешок»»</w:t>
            </w:r>
          </w:p>
          <w:p w:rsidR="009D7417" w:rsidRPr="00AE3A68" w:rsidRDefault="009D7417" w:rsidP="009D74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«Домик для петушка» </w:t>
            </w:r>
          </w:p>
        </w:tc>
        <w:tc>
          <w:tcPr>
            <w:tcW w:w="368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интереса к занятиям оригами через показ сказки «Лиса и петушок».</w:t>
            </w:r>
          </w:p>
        </w:tc>
        <w:tc>
          <w:tcPr>
            <w:tcW w:w="3402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Научить изготавливать новую поделку домик, исп</w:t>
            </w:r>
            <w:r w:rsidR="00E33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ользуя базовую форму «книжка», </w:t>
            </w: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и «воздушный змей».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навыки декоративного украшения готового дома. </w:t>
            </w:r>
          </w:p>
        </w:tc>
        <w:tc>
          <w:tcPr>
            <w:tcW w:w="354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7417" w:rsidRPr="00AE3A68" w:rsidTr="0086366A">
        <w:tc>
          <w:tcPr>
            <w:tcW w:w="138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9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«Треугольник»</w:t>
            </w:r>
          </w:p>
          <w:p w:rsidR="009D7417" w:rsidRPr="00AE3A68" w:rsidRDefault="009D7417" w:rsidP="009D74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«Тюльпан»</w:t>
            </w:r>
          </w:p>
          <w:p w:rsidR="009D7417" w:rsidRPr="00AE3A68" w:rsidRDefault="00E3312D" w:rsidP="009D74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D7417"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Ирис»</w:t>
            </w:r>
          </w:p>
          <w:p w:rsidR="009D7417" w:rsidRPr="00AE3A68" w:rsidRDefault="00E3312D" w:rsidP="009D74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D7417"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Веточка» </w:t>
            </w:r>
          </w:p>
          <w:p w:rsidR="009D7417" w:rsidRPr="00AE3A68" w:rsidRDefault="009D7417" w:rsidP="009D74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Панно «Цветущие цветы» </w:t>
            </w:r>
          </w:p>
        </w:tc>
        <w:tc>
          <w:tcPr>
            <w:tcW w:w="368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воображение, умение создавать живописную композицию, красиво и выразительно оформить ее.</w:t>
            </w:r>
          </w:p>
        </w:tc>
        <w:tc>
          <w:tcPr>
            <w:tcW w:w="3402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Научить преобразовывать базовую форму в разные поделки, отрабатывать выполнение базовой формы «треугольник».</w:t>
            </w:r>
          </w:p>
          <w:p w:rsidR="009D7417" w:rsidRPr="00AE3A68" w:rsidRDefault="00E3312D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Построить </w:t>
            </w:r>
            <w:r w:rsidR="009D7417"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предметную композицию из цветов и листьев.</w:t>
            </w:r>
          </w:p>
        </w:tc>
        <w:tc>
          <w:tcPr>
            <w:tcW w:w="354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Вот букет тюльпанов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Красных, без изъянов!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Лепестки расправь, 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В вазу их поставь.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Смешной цветок поставлен в вазу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Его не полили ни разу,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Ему не нужно влаги,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Он сделан из бумаги,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А почему такой он важный?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А потому что он бумажный!</w:t>
            </w:r>
          </w:p>
        </w:tc>
      </w:tr>
      <w:tr w:rsidR="009D7417" w:rsidRPr="00AE3A68" w:rsidTr="0086366A">
        <w:tc>
          <w:tcPr>
            <w:tcW w:w="138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9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Базовая форма «Конверт», «Воздушный змей» 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«Рыбка» 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2. «Лодка»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«Пароход» 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4. «Лодка под парусом»</w:t>
            </w:r>
          </w:p>
        </w:tc>
        <w:tc>
          <w:tcPr>
            <w:tcW w:w="368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воображение, умение создавать живописную композицию, красиво и выразительно оформить ее.</w:t>
            </w:r>
          </w:p>
        </w:tc>
        <w:tc>
          <w:tcPr>
            <w:tcW w:w="3402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новую базовую форму «конверт»; учить детей изготавливать модель парохода. Продолжать </w:t>
            </w: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работу с квадратом, закреплять прием складывания; учить работать по линиям.</w:t>
            </w:r>
          </w:p>
        </w:tc>
        <w:tc>
          <w:tcPr>
            <w:tcW w:w="354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Муравей был очень смел,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детства он мечту имел – 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Моряком стать! Хоть он мал,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Парусник наш оседлал.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Это рыбка золотая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В нашей книжке обитает.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Золотой трепещет хвостик,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Рыбка ждет подружку в гости.</w:t>
            </w:r>
          </w:p>
        </w:tc>
      </w:tr>
      <w:tr w:rsidR="009D7417" w:rsidRPr="00AE3A68" w:rsidTr="0086366A">
        <w:tc>
          <w:tcPr>
            <w:tcW w:w="138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9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«Конверт», «Двойной квадрат», «Рыба»</w:t>
            </w:r>
          </w:p>
          <w:p w:rsidR="009D7417" w:rsidRPr="00AE3A68" w:rsidRDefault="009D7417" w:rsidP="009D74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«Катер»</w:t>
            </w:r>
          </w:p>
          <w:p w:rsidR="009D7417" w:rsidRPr="00AE3A68" w:rsidRDefault="009D7417" w:rsidP="009D74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«Краб»</w:t>
            </w:r>
          </w:p>
          <w:p w:rsidR="009D7417" w:rsidRPr="00AE3A68" w:rsidRDefault="009D7417" w:rsidP="009D74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«Акула»</w:t>
            </w:r>
          </w:p>
          <w:p w:rsidR="009D7417" w:rsidRPr="00AE3A68" w:rsidRDefault="009D7417" w:rsidP="009D74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Панно «На Море»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предметной композицией.</w:t>
            </w:r>
          </w:p>
        </w:tc>
        <w:tc>
          <w:tcPr>
            <w:tcW w:w="3402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новую базовую форму «двойной квадрат», «рыба». Научить детей делать новую поделку. Построить предметную композицию из корабликов, пароходов, морских обитателей. Развивать воображение, умение выразительно оформить морскую композицию.</w:t>
            </w:r>
          </w:p>
        </w:tc>
        <w:tc>
          <w:tcPr>
            <w:tcW w:w="354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Лодочка под парусами.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дети, сами,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Ветер если дуть начнет,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Лодка быстро поплывет.</w:t>
            </w:r>
          </w:p>
        </w:tc>
      </w:tr>
      <w:tr w:rsidR="009D7417" w:rsidRPr="00AE3A68" w:rsidTr="0086366A">
        <w:tc>
          <w:tcPr>
            <w:tcW w:w="138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9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Базовая форма «Двойной квадрат» «Воздушный змей»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Фрагмент сказки «Серая Шейка»</w:t>
            </w:r>
          </w:p>
          <w:p w:rsidR="009D7417" w:rsidRPr="00AE3A68" w:rsidRDefault="009D7417" w:rsidP="009D74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«Уточка»</w:t>
            </w:r>
          </w:p>
          <w:p w:rsidR="009D7417" w:rsidRPr="00AE3A68" w:rsidRDefault="00E3312D" w:rsidP="009D74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D7417"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Лиса»</w:t>
            </w:r>
          </w:p>
          <w:p w:rsidR="009D7417" w:rsidRPr="00AE3A68" w:rsidRDefault="009D7417" w:rsidP="009D74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«Елки»</w:t>
            </w:r>
          </w:p>
        </w:tc>
        <w:tc>
          <w:tcPr>
            <w:tcW w:w="3685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интереса к занятиям оригами через показ сказки «Серая Шейка».</w:t>
            </w:r>
          </w:p>
        </w:tc>
        <w:tc>
          <w:tcPr>
            <w:tcW w:w="3402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работу с квадратом, закреплять прием складывания; учить работать по линиям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Изготовить уточку, используя базовую форму «воздушный змей»,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«елочку».</w:t>
            </w:r>
          </w:p>
        </w:tc>
        <w:tc>
          <w:tcPr>
            <w:tcW w:w="3544" w:type="dxa"/>
          </w:tcPr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Вот утиная семейка.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С ними – Серея Шейка.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Утки крякают: «Кряк – кряк!</w:t>
            </w:r>
          </w:p>
          <w:p w:rsidR="009D7417" w:rsidRPr="00AE3A68" w:rsidRDefault="009D7417" w:rsidP="008636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A68">
              <w:rPr>
                <w:rFonts w:ascii="Times New Roman" w:eastAsia="Calibri" w:hAnsi="Times New Roman" w:cs="Times New Roman"/>
                <w:sz w:val="28"/>
                <w:szCs w:val="28"/>
              </w:rPr>
              <w:t>Кто не утка – тот чудак»</w:t>
            </w:r>
          </w:p>
        </w:tc>
      </w:tr>
    </w:tbl>
    <w:p w:rsidR="009D7417" w:rsidRDefault="009D7417" w:rsidP="009D74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9D7417" w:rsidSect="009D74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7417" w:rsidRDefault="009D7417" w:rsidP="009D74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организационно – педагогических условий</w:t>
      </w:r>
    </w:p>
    <w:p w:rsidR="009D7417" w:rsidRPr="00CB25E8" w:rsidRDefault="009D7417" w:rsidP="009D7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3.1.</w:t>
      </w:r>
      <w:r w:rsidRPr="00CB25E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9D7417" w:rsidRPr="00CB25E8" w:rsidRDefault="009D7417" w:rsidP="009D7417">
      <w:pPr>
        <w:rPr>
          <w:rFonts w:ascii="Times New Roman" w:hAnsi="Times New Roman" w:cs="Times New Roman"/>
          <w:b/>
          <w:sz w:val="28"/>
          <w:szCs w:val="28"/>
        </w:rPr>
      </w:pPr>
      <w:r w:rsidRPr="00CB25E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9D7417" w:rsidRPr="00CB25E8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b/>
          <w:sz w:val="28"/>
          <w:szCs w:val="28"/>
        </w:rPr>
        <w:t>•</w:t>
      </w:r>
      <w:r w:rsidRPr="00CB25E8">
        <w:rPr>
          <w:rFonts w:ascii="Times New Roman" w:hAnsi="Times New Roman" w:cs="Times New Roman"/>
          <w:b/>
          <w:sz w:val="28"/>
          <w:szCs w:val="28"/>
        </w:rPr>
        <w:tab/>
      </w:r>
      <w:r w:rsidRPr="00CB25E8">
        <w:rPr>
          <w:rFonts w:ascii="Times New Roman" w:hAnsi="Times New Roman" w:cs="Times New Roman"/>
          <w:sz w:val="28"/>
          <w:szCs w:val="28"/>
        </w:rPr>
        <w:t>Реализовывать программу может педагог, имеющий среднее специальное или высшее педагогическое образование, обладающий достаточными знаниями и опытом практической деятельности в области художественного образования детей дошкольного возраста и владеющий технологией оригами.</w:t>
      </w:r>
    </w:p>
    <w:p w:rsidR="009D7417" w:rsidRPr="00CB25E8" w:rsidRDefault="009D7417" w:rsidP="009D74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25E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D7417" w:rsidRPr="00CB25E8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b/>
          <w:sz w:val="28"/>
          <w:szCs w:val="28"/>
        </w:rPr>
        <w:t>•</w:t>
      </w:r>
      <w:r w:rsidRPr="00CB25E8">
        <w:rPr>
          <w:rFonts w:ascii="Times New Roman" w:hAnsi="Times New Roman" w:cs="Times New Roman"/>
          <w:b/>
          <w:sz w:val="28"/>
          <w:szCs w:val="28"/>
        </w:rPr>
        <w:tab/>
      </w:r>
      <w:r w:rsidRPr="00CB25E8">
        <w:rPr>
          <w:rFonts w:ascii="Times New Roman" w:hAnsi="Times New Roman" w:cs="Times New Roman"/>
          <w:sz w:val="28"/>
          <w:szCs w:val="28"/>
        </w:rPr>
        <w:t xml:space="preserve">хорошо освещенный кабинет, соответствующий санитарно-эпидемиологическим правилам и нормативам </w:t>
      </w:r>
      <w:r w:rsidRPr="00211AB6">
        <w:rPr>
          <w:rFonts w:ascii="Times New Roman" w:eastAsia="Calibri" w:hAnsi="Times New Roman" w:cs="Times New Roman"/>
          <w:sz w:val="28"/>
          <w:szCs w:val="28"/>
        </w:rPr>
        <w:t>СП2.4. 3648-20</w:t>
      </w:r>
      <w:r w:rsidRPr="008537F3">
        <w:rPr>
          <w:rFonts w:ascii="Times New Roman" w:hAnsi="Times New Roman" w:cs="Times New Roman"/>
          <w:sz w:val="28"/>
          <w:szCs w:val="28"/>
        </w:rPr>
        <w:t>;</w:t>
      </w:r>
    </w:p>
    <w:p w:rsidR="009D7417" w:rsidRPr="00CB25E8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•</w:t>
      </w:r>
      <w:r w:rsidRPr="00CB25E8">
        <w:rPr>
          <w:rFonts w:ascii="Times New Roman" w:hAnsi="Times New Roman" w:cs="Times New Roman"/>
          <w:sz w:val="28"/>
          <w:szCs w:val="28"/>
        </w:rPr>
        <w:tab/>
        <w:t>оборудование - столы, стулья, шкафы, компьютер, проектор, доска ученическая; мультимедийная установка (проектор, экран), мольберт, магнитофон, ноутбук</w:t>
      </w:r>
    </w:p>
    <w:p w:rsidR="009D7417" w:rsidRPr="00CB25E8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•</w:t>
      </w:r>
      <w:r w:rsidRPr="00CB25E8">
        <w:rPr>
          <w:rFonts w:ascii="Times New Roman" w:hAnsi="Times New Roman" w:cs="Times New Roman"/>
          <w:sz w:val="28"/>
          <w:szCs w:val="28"/>
        </w:rPr>
        <w:tab/>
        <w:t>бумага белая, бумага разноцветная односторонняя, бумага разноцветная двусторонняя, набор цветных карандашей, ножницы, набор фломастеров, клеенки, клей-карандаш, салфетки,</w:t>
      </w:r>
    </w:p>
    <w:p w:rsidR="009D7417" w:rsidRPr="00CB25E8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•</w:t>
      </w:r>
      <w:r w:rsidRPr="00CB25E8">
        <w:rPr>
          <w:rFonts w:ascii="Times New Roman" w:hAnsi="Times New Roman" w:cs="Times New Roman"/>
          <w:sz w:val="28"/>
          <w:szCs w:val="28"/>
        </w:rPr>
        <w:tab/>
        <w:t>демонстрационный материал, методические и наглядные пособия, образцы, диагностические тесты</w:t>
      </w:r>
    </w:p>
    <w:p w:rsidR="009D7417" w:rsidRPr="00CB25E8" w:rsidRDefault="009D7417" w:rsidP="009D74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25E8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9D7417" w:rsidRPr="00CB25E8" w:rsidRDefault="009D7417" w:rsidP="009D7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b/>
          <w:sz w:val="28"/>
          <w:szCs w:val="28"/>
        </w:rPr>
        <w:t>•</w:t>
      </w:r>
      <w:r w:rsidRPr="00CB25E8">
        <w:rPr>
          <w:rFonts w:ascii="Times New Roman" w:hAnsi="Times New Roman" w:cs="Times New Roman"/>
          <w:b/>
          <w:sz w:val="28"/>
          <w:szCs w:val="28"/>
        </w:rPr>
        <w:tab/>
      </w:r>
      <w:r w:rsidRPr="00CB25E8">
        <w:rPr>
          <w:rFonts w:ascii="Times New Roman" w:hAnsi="Times New Roman" w:cs="Times New Roman"/>
          <w:sz w:val="28"/>
          <w:szCs w:val="28"/>
        </w:rPr>
        <w:t>плакаты, схемы поэтапного складывания, модели, методические пособия, дидактические игры, художественная и вспомогательная литература, фотографии, иллюстрации, разработка бесед, игр.</w:t>
      </w:r>
    </w:p>
    <w:p w:rsidR="009D7417" w:rsidRDefault="009D7417" w:rsidP="009D741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аттестации</w:t>
      </w:r>
    </w:p>
    <w:p w:rsidR="009D7417" w:rsidRDefault="009D7417" w:rsidP="009D7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5814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различные формы занятий: традиционные, комбинированные и практические занятия; индивидуальная деятельность; выставки творческих работ.</w:t>
      </w:r>
    </w:p>
    <w:p w:rsidR="009D7417" w:rsidRPr="00555814" w:rsidRDefault="009D7417" w:rsidP="009D7417">
      <w:pPr>
        <w:widowControl w:val="0"/>
        <w:spacing w:after="0" w:line="36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Мониторинг на начало учебного года - определение уровня развития детей перед началом образовательного процесса.</w:t>
      </w:r>
    </w:p>
    <w:p w:rsidR="009D7417" w:rsidRDefault="009D7417" w:rsidP="009D7417">
      <w:pPr>
        <w:widowControl w:val="0"/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Итоговый мониторинг - оценка уровня достижений, обучающихся по завершении освоения дополнительной общеобразовательной программы.</w:t>
      </w:r>
    </w:p>
    <w:p w:rsidR="009D7417" w:rsidRDefault="009D7417" w:rsidP="009D7417">
      <w:pPr>
        <w:pStyle w:val="a3"/>
        <w:widowControl w:val="0"/>
        <w:numPr>
          <w:ilvl w:val="1"/>
          <w:numId w:val="1"/>
        </w:numPr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5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Методические материалы</w:t>
      </w:r>
    </w:p>
    <w:p w:rsidR="009D7417" w:rsidRPr="00555814" w:rsidRDefault="009D7417" w:rsidP="009D7417">
      <w:pPr>
        <w:pStyle w:val="a3"/>
        <w:widowControl w:val="0"/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обучения детей оригами я использую следующие методы и приёмы:</w:t>
      </w:r>
    </w:p>
    <w:p w:rsidR="009D7417" w:rsidRPr="00555814" w:rsidRDefault="009D7417" w:rsidP="009D7417">
      <w:pPr>
        <w:pStyle w:val="a3"/>
        <w:widowControl w:val="0"/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показ с проговариванием действий,</w:t>
      </w:r>
    </w:p>
    <w:p w:rsidR="009D7417" w:rsidRDefault="009D7417" w:rsidP="009D7417">
      <w:pPr>
        <w:pStyle w:val="a3"/>
        <w:widowControl w:val="0"/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устную инструкцию,</w:t>
      </w:r>
    </w:p>
    <w:p w:rsidR="009D7417" w:rsidRDefault="009D7417" w:rsidP="009D7417">
      <w:pPr>
        <w:pStyle w:val="a3"/>
        <w:widowControl w:val="0"/>
        <w:numPr>
          <w:ilvl w:val="0"/>
          <w:numId w:val="9"/>
        </w:numPr>
        <w:spacing w:after="1044" w:line="360" w:lineRule="auto"/>
        <w:ind w:left="709" w:right="44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демонстрацию схемы выполнения поделки.</w:t>
      </w:r>
    </w:p>
    <w:p w:rsidR="009D7417" w:rsidRPr="00555814" w:rsidRDefault="009D7417" w:rsidP="009D7417">
      <w:pPr>
        <w:pStyle w:val="a3"/>
        <w:widowControl w:val="0"/>
        <w:spacing w:after="1044" w:line="360" w:lineRule="auto"/>
        <w:ind w:left="709"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7417" w:rsidRDefault="009D7417" w:rsidP="009D7417">
      <w:pPr>
        <w:pStyle w:val="a3"/>
        <w:widowControl w:val="0"/>
        <w:numPr>
          <w:ilvl w:val="1"/>
          <w:numId w:val="1"/>
        </w:numPr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5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писок используемой литературы</w:t>
      </w:r>
    </w:p>
    <w:p w:rsidR="009D7417" w:rsidRDefault="009D7417" w:rsidP="009D7417">
      <w:pPr>
        <w:pStyle w:val="a3"/>
        <w:widowControl w:val="0"/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D7417" w:rsidRPr="00555814" w:rsidRDefault="009D7417" w:rsidP="009D7417">
      <w:pPr>
        <w:pStyle w:val="a3"/>
        <w:widowControl w:val="0"/>
        <w:numPr>
          <w:ilvl w:val="0"/>
          <w:numId w:val="10"/>
        </w:numPr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Дорогова</w:t>
      </w:r>
      <w:proofErr w:type="spellEnd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Е.Ю. </w:t>
      </w:r>
      <w:proofErr w:type="spellStart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Дорогов</w:t>
      </w:r>
      <w:proofErr w:type="spellEnd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Ю.И. Секреты оригами для дошкольников./ </w:t>
      </w:r>
      <w:proofErr w:type="spellStart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Е.Ю.Дорогова</w:t>
      </w:r>
      <w:proofErr w:type="spellEnd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Ю.И.Дорогов</w:t>
      </w:r>
      <w:proofErr w:type="spellEnd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- Ярославль: Академия развития, 2008.</w:t>
      </w:r>
    </w:p>
    <w:p w:rsidR="009D7417" w:rsidRPr="00555814" w:rsidRDefault="009D7417" w:rsidP="009D7417">
      <w:pPr>
        <w:pStyle w:val="a3"/>
        <w:widowControl w:val="0"/>
        <w:numPr>
          <w:ilvl w:val="0"/>
          <w:numId w:val="10"/>
        </w:numPr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Сержатова</w:t>
      </w:r>
      <w:proofErr w:type="spellEnd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Т.Б. «Оригами. Для всей семьи», / Т.Б. </w:t>
      </w:r>
      <w:proofErr w:type="spellStart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Сержантова</w:t>
      </w:r>
      <w:proofErr w:type="spellEnd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- М., «Москва-пресс», 2009.</w:t>
      </w:r>
    </w:p>
    <w:p w:rsidR="009D7417" w:rsidRDefault="009D7417" w:rsidP="009D7417">
      <w:pPr>
        <w:pStyle w:val="a3"/>
        <w:widowControl w:val="0"/>
        <w:numPr>
          <w:ilvl w:val="0"/>
          <w:numId w:val="10"/>
        </w:numPr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Соколова С.В. Оригами для дошкольников: Методическое пособие для воспитателей ДОУ. - СПб.: ДЕТСВО - ПРЕСС, 2009.</w:t>
      </w:r>
    </w:p>
    <w:p w:rsidR="009D7417" w:rsidRPr="00555814" w:rsidRDefault="009D7417" w:rsidP="009D7417">
      <w:pPr>
        <w:pStyle w:val="a3"/>
        <w:widowControl w:val="0"/>
        <w:numPr>
          <w:ilvl w:val="0"/>
          <w:numId w:val="10"/>
        </w:numPr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Тарабарина</w:t>
      </w:r>
      <w:proofErr w:type="spellEnd"/>
      <w:r w:rsidRPr="0060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Т.И. Оригами и развитие ребенка. Популярное пособие для родителей и педагогов./ - Ярославль: «Академия развития», 1998.</w:t>
      </w:r>
    </w:p>
    <w:p w:rsidR="009D7417" w:rsidRDefault="009D7417" w:rsidP="009D7417">
      <w:pPr>
        <w:pStyle w:val="a3"/>
        <w:widowControl w:val="0"/>
        <w:numPr>
          <w:ilvl w:val="0"/>
          <w:numId w:val="10"/>
        </w:numPr>
        <w:tabs>
          <w:tab w:val="left" w:pos="7088"/>
        </w:tabs>
        <w:spacing w:after="1044" w:line="360" w:lineRule="auto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Художественно - творческая деятельность. Оригами: тематические, сюжетные, игровые занятия с детьми 5-7 лет / авт.-сост. И.А. </w:t>
      </w:r>
      <w:proofErr w:type="spellStart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Рябкова</w:t>
      </w:r>
      <w:proofErr w:type="spellEnd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О.А. </w:t>
      </w:r>
      <w:proofErr w:type="spellStart"/>
      <w:r w:rsidRPr="0055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Дюрлюк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- Волгоград: Учитель, 2011</w:t>
      </w:r>
    </w:p>
    <w:p w:rsidR="009D7417" w:rsidRDefault="009D7417" w:rsidP="009D7417">
      <w:pPr>
        <w:rPr>
          <w:lang w:eastAsia="ru-RU" w:bidi="ru-RU"/>
        </w:rPr>
      </w:pPr>
    </w:p>
    <w:p w:rsidR="009D7417" w:rsidRDefault="009D7417" w:rsidP="009D7417">
      <w:pPr>
        <w:tabs>
          <w:tab w:val="center" w:pos="4677"/>
        </w:tabs>
      </w:pPr>
      <w:r>
        <w:rPr>
          <w:lang w:eastAsia="ru-RU" w:bidi="ru-RU"/>
        </w:rPr>
        <w:tab/>
      </w:r>
    </w:p>
    <w:sectPr w:rsidR="009D7417" w:rsidSect="009D7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E2" w:rsidRDefault="000D35E2" w:rsidP="009D7417">
      <w:pPr>
        <w:spacing w:after="0" w:line="240" w:lineRule="auto"/>
      </w:pPr>
      <w:r>
        <w:separator/>
      </w:r>
    </w:p>
  </w:endnote>
  <w:endnote w:type="continuationSeparator" w:id="0">
    <w:p w:rsidR="000D35E2" w:rsidRDefault="000D35E2" w:rsidP="009D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446258"/>
      <w:docPartObj>
        <w:docPartGallery w:val="Page Numbers (Bottom of Page)"/>
        <w:docPartUnique/>
      </w:docPartObj>
    </w:sdtPr>
    <w:sdtEndPr/>
    <w:sdtContent>
      <w:p w:rsidR="009D7417" w:rsidRDefault="009D74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522">
          <w:rPr>
            <w:noProof/>
          </w:rPr>
          <w:t>1</w:t>
        </w:r>
        <w:r>
          <w:fldChar w:fldCharType="end"/>
        </w:r>
      </w:p>
    </w:sdtContent>
  </w:sdt>
  <w:p w:rsidR="009D7417" w:rsidRDefault="009D74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E2" w:rsidRDefault="000D35E2" w:rsidP="009D7417">
      <w:pPr>
        <w:spacing w:after="0" w:line="240" w:lineRule="auto"/>
      </w:pPr>
      <w:r>
        <w:separator/>
      </w:r>
    </w:p>
  </w:footnote>
  <w:footnote w:type="continuationSeparator" w:id="0">
    <w:p w:rsidR="000D35E2" w:rsidRDefault="000D35E2" w:rsidP="009D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B8F"/>
    <w:multiLevelType w:val="hybridMultilevel"/>
    <w:tmpl w:val="1478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0F2B"/>
    <w:multiLevelType w:val="multilevel"/>
    <w:tmpl w:val="EE98C4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2A3D7A"/>
    <w:multiLevelType w:val="hybridMultilevel"/>
    <w:tmpl w:val="7F58F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5D4991"/>
    <w:multiLevelType w:val="hybridMultilevel"/>
    <w:tmpl w:val="90D2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1AFF"/>
    <w:multiLevelType w:val="multilevel"/>
    <w:tmpl w:val="CF1AA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2E4C58"/>
    <w:multiLevelType w:val="hybridMultilevel"/>
    <w:tmpl w:val="BB16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80A58"/>
    <w:multiLevelType w:val="multilevel"/>
    <w:tmpl w:val="EE98C4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BB76BC"/>
    <w:multiLevelType w:val="hybridMultilevel"/>
    <w:tmpl w:val="8C00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5766A"/>
    <w:multiLevelType w:val="hybridMultilevel"/>
    <w:tmpl w:val="4A9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76F78"/>
    <w:multiLevelType w:val="hybridMultilevel"/>
    <w:tmpl w:val="311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17"/>
    <w:rsid w:val="000D35E2"/>
    <w:rsid w:val="00181FCD"/>
    <w:rsid w:val="001E42B8"/>
    <w:rsid w:val="00206080"/>
    <w:rsid w:val="003F318B"/>
    <w:rsid w:val="00497C28"/>
    <w:rsid w:val="004B0B79"/>
    <w:rsid w:val="00840C61"/>
    <w:rsid w:val="009D7417"/>
    <w:rsid w:val="00AD6522"/>
    <w:rsid w:val="00E3312D"/>
    <w:rsid w:val="00F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17E2-5852-4A7D-8796-6E4062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D74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D74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417"/>
    <w:pPr>
      <w:widowControl w:val="0"/>
      <w:shd w:val="clear" w:color="auto" w:fill="FFFFFF"/>
      <w:spacing w:before="380" w:after="0"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D7417"/>
    <w:pPr>
      <w:widowControl w:val="0"/>
      <w:shd w:val="clear" w:color="auto" w:fill="FFFFFF"/>
      <w:spacing w:after="380" w:line="288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D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417"/>
  </w:style>
  <w:style w:type="paragraph" w:styleId="a6">
    <w:name w:val="footer"/>
    <w:basedOn w:val="a"/>
    <w:link w:val="a7"/>
    <w:uiPriority w:val="99"/>
    <w:unhideWhenUsed/>
    <w:rsid w:val="009D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2021-09-10T06:42:00Z</dcterms:created>
  <dcterms:modified xsi:type="dcterms:W3CDTF">2022-09-19T06:41:00Z</dcterms:modified>
</cp:coreProperties>
</file>